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908" w:rsidRDefault="00240908" w:rsidP="0098637E">
      <w:pPr>
        <w:pStyle w:val="Heading1"/>
        <w:tabs>
          <w:tab w:val="left" w:pos="7789"/>
        </w:tabs>
        <w:spacing w:before="78"/>
        <w:ind w:left="0" w:firstLine="0"/>
        <w:jc w:val="center"/>
      </w:pPr>
    </w:p>
    <w:p w:rsidR="00240908" w:rsidRDefault="00240908" w:rsidP="0098637E">
      <w:pPr>
        <w:pStyle w:val="Heading1"/>
        <w:tabs>
          <w:tab w:val="left" w:pos="7789"/>
        </w:tabs>
        <w:spacing w:before="78"/>
        <w:ind w:left="0" w:firstLine="0"/>
        <w:jc w:val="center"/>
      </w:pPr>
    </w:p>
    <w:p w:rsidR="00240908" w:rsidRDefault="00240908" w:rsidP="0098637E">
      <w:pPr>
        <w:pStyle w:val="Heading1"/>
        <w:tabs>
          <w:tab w:val="left" w:pos="7789"/>
        </w:tabs>
        <w:spacing w:before="78"/>
        <w:ind w:left="0" w:firstLine="0"/>
        <w:jc w:val="center"/>
      </w:pPr>
    </w:p>
    <w:p w:rsidR="00240908" w:rsidRDefault="00240908" w:rsidP="0098637E">
      <w:pPr>
        <w:pStyle w:val="Heading1"/>
        <w:tabs>
          <w:tab w:val="left" w:pos="7789"/>
        </w:tabs>
        <w:spacing w:before="78"/>
        <w:ind w:left="0" w:firstLine="0"/>
        <w:jc w:val="center"/>
      </w:pPr>
    </w:p>
    <w:p w:rsidR="00240908" w:rsidRDefault="00240908" w:rsidP="0098637E">
      <w:pPr>
        <w:pStyle w:val="Heading1"/>
        <w:tabs>
          <w:tab w:val="left" w:pos="7789"/>
        </w:tabs>
        <w:spacing w:before="78"/>
        <w:ind w:left="0" w:firstLine="0"/>
        <w:jc w:val="center"/>
      </w:pPr>
    </w:p>
    <w:p w:rsidR="00240908" w:rsidRDefault="00240908" w:rsidP="0098637E">
      <w:pPr>
        <w:pStyle w:val="Heading1"/>
        <w:tabs>
          <w:tab w:val="left" w:pos="7789"/>
        </w:tabs>
        <w:spacing w:before="78"/>
        <w:ind w:left="0" w:firstLine="0"/>
        <w:jc w:val="center"/>
      </w:pPr>
      <w:r>
        <w:rPr>
          <w:noProof/>
          <w:lang w:eastAsia="ru-RU"/>
        </w:rPr>
        <w:lastRenderedPageBreak/>
        <w:drawing>
          <wp:inline distT="0" distB="0" distL="0" distR="0">
            <wp:extent cx="7099300" cy="10040949"/>
            <wp:effectExtent l="19050" t="0" r="6350" b="0"/>
            <wp:docPr id="2" name="Рисунок 1" descr="C:\Users\User\Desktop\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jpg"/>
                    <pic:cNvPicPr>
                      <a:picLocks noChangeAspect="1" noChangeArrowheads="1"/>
                    </pic:cNvPicPr>
                  </pic:nvPicPr>
                  <pic:blipFill>
                    <a:blip r:embed="rId5"/>
                    <a:srcRect/>
                    <a:stretch>
                      <a:fillRect/>
                    </a:stretch>
                  </pic:blipFill>
                  <pic:spPr bwMode="auto">
                    <a:xfrm>
                      <a:off x="0" y="0"/>
                      <a:ext cx="7099300" cy="10040949"/>
                    </a:xfrm>
                    <a:prstGeom prst="rect">
                      <a:avLst/>
                    </a:prstGeom>
                    <a:noFill/>
                    <a:ln w="9525">
                      <a:noFill/>
                      <a:miter lim="800000"/>
                      <a:headEnd/>
                      <a:tailEnd/>
                    </a:ln>
                  </pic:spPr>
                </pic:pic>
              </a:graphicData>
            </a:graphic>
          </wp:inline>
        </w:drawing>
      </w:r>
    </w:p>
    <w:p w:rsidR="00240908" w:rsidRDefault="00240908" w:rsidP="00240908">
      <w:pPr>
        <w:pStyle w:val="Heading1"/>
        <w:tabs>
          <w:tab w:val="left" w:pos="7789"/>
        </w:tabs>
        <w:spacing w:before="78"/>
        <w:ind w:left="0" w:firstLine="0"/>
        <w:jc w:val="center"/>
      </w:pPr>
    </w:p>
    <w:p w:rsidR="00240908" w:rsidRDefault="00240908" w:rsidP="0098637E">
      <w:pPr>
        <w:pStyle w:val="Heading1"/>
        <w:tabs>
          <w:tab w:val="left" w:pos="7789"/>
        </w:tabs>
        <w:spacing w:before="78"/>
        <w:ind w:left="0" w:firstLine="0"/>
        <w:jc w:val="center"/>
      </w:pPr>
    </w:p>
    <w:p w:rsidR="00240908" w:rsidRDefault="00240908" w:rsidP="0098637E">
      <w:pPr>
        <w:pStyle w:val="Heading1"/>
        <w:tabs>
          <w:tab w:val="left" w:pos="7789"/>
        </w:tabs>
        <w:spacing w:before="78"/>
        <w:ind w:left="0" w:firstLine="0"/>
        <w:jc w:val="center"/>
      </w:pPr>
    </w:p>
    <w:p w:rsidR="0098637E" w:rsidRDefault="0098637E" w:rsidP="0098637E">
      <w:pPr>
        <w:pStyle w:val="Heading1"/>
        <w:tabs>
          <w:tab w:val="left" w:pos="7789"/>
        </w:tabs>
        <w:spacing w:before="78"/>
        <w:ind w:left="0" w:firstLine="0"/>
        <w:jc w:val="center"/>
      </w:pPr>
      <w:r>
        <w:t>ПРИНЯТО</w:t>
      </w:r>
      <w:r>
        <w:tab/>
        <w:t>УТВЕРЖДАЮ</w:t>
      </w:r>
    </w:p>
    <w:p w:rsidR="0098637E" w:rsidRPr="00BA678B" w:rsidRDefault="0098637E" w:rsidP="0098637E">
      <w:pPr>
        <w:pStyle w:val="a9"/>
        <w:jc w:val="center"/>
      </w:pPr>
      <w:r>
        <w:t xml:space="preserve">                </w:t>
      </w:r>
      <w:r w:rsidRPr="00BA678B">
        <w:t xml:space="preserve">На педагогическом совете                      </w:t>
      </w:r>
      <w:r>
        <w:t xml:space="preserve">                     </w:t>
      </w:r>
      <w:r w:rsidRPr="00BA678B">
        <w:t xml:space="preserve">        </w:t>
      </w:r>
      <w:r>
        <w:t xml:space="preserve">                </w:t>
      </w:r>
      <w:r w:rsidRPr="00BA678B">
        <w:t xml:space="preserve"> Заведующая МДОУ «Детский сад № 28</w:t>
      </w:r>
    </w:p>
    <w:p w:rsidR="0098637E" w:rsidRPr="00A11891" w:rsidRDefault="0098637E" w:rsidP="0098637E">
      <w:pPr>
        <w:pStyle w:val="a9"/>
        <w:jc w:val="center"/>
      </w:pPr>
      <w:r>
        <w:t xml:space="preserve">             Протокол № 1</w:t>
      </w:r>
      <w:r w:rsidRPr="00A11891">
        <w:t xml:space="preserve"> от</w:t>
      </w:r>
      <w:r>
        <w:t xml:space="preserve"> 28.09.2024 г.                        </w:t>
      </w:r>
      <w:r>
        <w:tab/>
        <w:t xml:space="preserve">                                                          «Солнышко» п. Дюрский</w:t>
      </w:r>
    </w:p>
    <w:p w:rsidR="0098637E" w:rsidRDefault="0098637E" w:rsidP="0098637E">
      <w:pPr>
        <w:pStyle w:val="a9"/>
        <w:jc w:val="right"/>
      </w:pPr>
      <w:r w:rsidRPr="00A11891">
        <w:t>Новоузенского района</w:t>
      </w:r>
      <w:r>
        <w:t>, Саратовской области»</w:t>
      </w:r>
    </w:p>
    <w:p w:rsidR="0098637E" w:rsidRDefault="0098637E" w:rsidP="0098637E">
      <w:pPr>
        <w:pStyle w:val="a9"/>
        <w:jc w:val="right"/>
      </w:pPr>
      <w:r>
        <w:t>______________ С.В.Колосова</w:t>
      </w:r>
    </w:p>
    <w:p w:rsidR="0098637E" w:rsidRPr="00A11891" w:rsidRDefault="0098637E" w:rsidP="0098637E">
      <w:pPr>
        <w:pStyle w:val="a9"/>
        <w:jc w:val="right"/>
      </w:pPr>
      <w:r>
        <w:t>Приказ №  54     от 28.08.2024г.</w:t>
      </w:r>
    </w:p>
    <w:p w:rsidR="0098637E" w:rsidRDefault="0098637E" w:rsidP="0098637E">
      <w:pPr>
        <w:pStyle w:val="Heading1"/>
        <w:tabs>
          <w:tab w:val="left" w:pos="4480"/>
        </w:tabs>
        <w:spacing w:before="78"/>
        <w:ind w:left="4479" w:firstLine="0"/>
        <w:jc w:val="right"/>
      </w:pPr>
    </w:p>
    <w:p w:rsidR="0098637E" w:rsidRDefault="0098637E" w:rsidP="0098637E">
      <w:pPr>
        <w:pStyle w:val="Heading1"/>
        <w:tabs>
          <w:tab w:val="left" w:pos="4480"/>
        </w:tabs>
        <w:spacing w:before="78"/>
        <w:ind w:left="4479" w:firstLine="0"/>
        <w:jc w:val="right"/>
      </w:pPr>
    </w:p>
    <w:p w:rsidR="0098637E" w:rsidRDefault="0098637E" w:rsidP="0098637E">
      <w:pPr>
        <w:pStyle w:val="Heading1"/>
        <w:tabs>
          <w:tab w:val="left" w:pos="4480"/>
        </w:tabs>
        <w:spacing w:before="78"/>
        <w:ind w:left="4479" w:firstLine="0"/>
        <w:jc w:val="right"/>
      </w:pPr>
    </w:p>
    <w:p w:rsidR="0098637E" w:rsidRDefault="0098637E" w:rsidP="0098637E">
      <w:pPr>
        <w:pStyle w:val="Heading1"/>
        <w:tabs>
          <w:tab w:val="left" w:pos="4480"/>
        </w:tabs>
        <w:spacing w:before="78"/>
        <w:ind w:left="4479" w:firstLine="0"/>
        <w:jc w:val="right"/>
      </w:pPr>
    </w:p>
    <w:p w:rsidR="0098637E" w:rsidRDefault="0098637E" w:rsidP="0098637E">
      <w:pPr>
        <w:pStyle w:val="Heading1"/>
        <w:tabs>
          <w:tab w:val="left" w:pos="4480"/>
        </w:tabs>
        <w:spacing w:before="78"/>
        <w:ind w:left="4479" w:firstLine="0"/>
        <w:jc w:val="right"/>
      </w:pPr>
    </w:p>
    <w:p w:rsidR="0098637E" w:rsidRDefault="0098637E" w:rsidP="0098637E">
      <w:pPr>
        <w:pStyle w:val="Heading1"/>
        <w:tabs>
          <w:tab w:val="left" w:pos="4480"/>
        </w:tabs>
        <w:spacing w:before="78"/>
        <w:ind w:left="4479" w:firstLine="0"/>
        <w:jc w:val="right"/>
      </w:pPr>
    </w:p>
    <w:p w:rsidR="0098637E" w:rsidRDefault="0098637E" w:rsidP="0098637E">
      <w:pPr>
        <w:pStyle w:val="Heading1"/>
        <w:tabs>
          <w:tab w:val="left" w:pos="4480"/>
        </w:tabs>
        <w:spacing w:before="78"/>
        <w:ind w:left="4479" w:firstLine="0"/>
        <w:jc w:val="right"/>
      </w:pPr>
      <w:r>
        <w:t xml:space="preserve">    </w:t>
      </w:r>
    </w:p>
    <w:p w:rsidR="0098637E" w:rsidRDefault="0098637E" w:rsidP="0098637E">
      <w:pPr>
        <w:pStyle w:val="Heading1"/>
        <w:tabs>
          <w:tab w:val="left" w:pos="4480"/>
        </w:tabs>
        <w:spacing w:before="78"/>
        <w:ind w:left="4479" w:firstLine="0"/>
        <w:jc w:val="right"/>
      </w:pPr>
      <w:r>
        <w:t xml:space="preserve">   </w:t>
      </w:r>
    </w:p>
    <w:p w:rsidR="0098637E" w:rsidRPr="00A11891" w:rsidRDefault="0098637E" w:rsidP="0098637E">
      <w:pPr>
        <w:pStyle w:val="Heading1"/>
        <w:tabs>
          <w:tab w:val="left" w:pos="4480"/>
        </w:tabs>
        <w:spacing w:before="78"/>
        <w:ind w:hanging="1225"/>
        <w:jc w:val="center"/>
        <w:rPr>
          <w:sz w:val="56"/>
          <w:szCs w:val="56"/>
        </w:rPr>
      </w:pPr>
      <w:r>
        <w:rPr>
          <w:sz w:val="56"/>
          <w:szCs w:val="56"/>
        </w:rPr>
        <w:t xml:space="preserve">            </w:t>
      </w:r>
      <w:r w:rsidRPr="00A11891">
        <w:rPr>
          <w:sz w:val="56"/>
          <w:szCs w:val="56"/>
        </w:rPr>
        <w:t xml:space="preserve">ПОЛОЖЕНИЕ </w:t>
      </w:r>
      <w:proofErr w:type="gramStart"/>
      <w:r w:rsidRPr="00A11891">
        <w:rPr>
          <w:sz w:val="56"/>
          <w:szCs w:val="56"/>
        </w:rPr>
        <w:t>ОБ</w:t>
      </w:r>
      <w:proofErr w:type="gramEnd"/>
    </w:p>
    <w:p w:rsidR="0098637E" w:rsidRPr="00A11891" w:rsidRDefault="0098637E" w:rsidP="0098637E">
      <w:pPr>
        <w:pStyle w:val="Heading1"/>
        <w:tabs>
          <w:tab w:val="left" w:pos="4480"/>
        </w:tabs>
        <w:spacing w:before="78"/>
        <w:ind w:hanging="1225"/>
        <w:jc w:val="center"/>
        <w:rPr>
          <w:sz w:val="56"/>
          <w:szCs w:val="56"/>
        </w:rPr>
      </w:pPr>
      <w:r>
        <w:rPr>
          <w:sz w:val="56"/>
          <w:szCs w:val="56"/>
        </w:rPr>
        <w:t xml:space="preserve">            </w:t>
      </w:r>
      <w:r w:rsidRPr="00A11891">
        <w:rPr>
          <w:sz w:val="56"/>
          <w:szCs w:val="56"/>
        </w:rPr>
        <w:t xml:space="preserve">ОФИЦИАЛЬНОМ </w:t>
      </w:r>
      <w:proofErr w:type="gramStart"/>
      <w:r w:rsidRPr="00A11891">
        <w:rPr>
          <w:sz w:val="56"/>
          <w:szCs w:val="56"/>
        </w:rPr>
        <w:t>САЙТЕ</w:t>
      </w:r>
      <w:proofErr w:type="gramEnd"/>
    </w:p>
    <w:p w:rsidR="0098637E" w:rsidRPr="00A11891" w:rsidRDefault="0098637E" w:rsidP="0098637E">
      <w:pPr>
        <w:pStyle w:val="Heading1"/>
        <w:tabs>
          <w:tab w:val="left" w:pos="4480"/>
        </w:tabs>
        <w:spacing w:before="78"/>
        <w:ind w:hanging="1225"/>
        <w:jc w:val="center"/>
        <w:rPr>
          <w:i/>
          <w:sz w:val="44"/>
          <w:szCs w:val="44"/>
        </w:rPr>
      </w:pPr>
      <w:r>
        <w:rPr>
          <w:i/>
          <w:sz w:val="44"/>
          <w:szCs w:val="44"/>
        </w:rPr>
        <w:t xml:space="preserve">                  </w:t>
      </w:r>
      <w:r w:rsidRPr="00A11891">
        <w:rPr>
          <w:i/>
          <w:sz w:val="44"/>
          <w:szCs w:val="44"/>
        </w:rPr>
        <w:t>МДОУ «Детский сад №28 «Солнышко»</w:t>
      </w:r>
      <w:r>
        <w:rPr>
          <w:i/>
          <w:sz w:val="44"/>
          <w:szCs w:val="44"/>
        </w:rPr>
        <w:t xml:space="preserve">                   </w:t>
      </w:r>
      <w:r w:rsidRPr="00A11891">
        <w:rPr>
          <w:i/>
          <w:sz w:val="44"/>
          <w:szCs w:val="44"/>
        </w:rPr>
        <w:t xml:space="preserve"> п. Дюрский Новоузенского района Саратовской области»</w:t>
      </w:r>
    </w:p>
    <w:p w:rsidR="0098637E" w:rsidRDefault="0098637E" w:rsidP="0098637E">
      <w:pPr>
        <w:pStyle w:val="Heading1"/>
        <w:tabs>
          <w:tab w:val="left" w:pos="4480"/>
        </w:tabs>
        <w:spacing w:before="78"/>
        <w:ind w:left="4479" w:firstLine="0"/>
        <w:jc w:val="right"/>
      </w:pPr>
    </w:p>
    <w:p w:rsidR="0098637E" w:rsidRDefault="0098637E" w:rsidP="0098637E">
      <w:pPr>
        <w:pStyle w:val="Heading1"/>
        <w:tabs>
          <w:tab w:val="left" w:pos="4480"/>
        </w:tabs>
        <w:spacing w:before="78"/>
        <w:ind w:left="4479" w:firstLine="0"/>
        <w:jc w:val="right"/>
      </w:pPr>
    </w:p>
    <w:p w:rsidR="0098637E" w:rsidRDefault="0098637E" w:rsidP="0098637E">
      <w:pPr>
        <w:jc w:val="center"/>
        <w:rPr>
          <w:sz w:val="20"/>
        </w:rPr>
        <w:sectPr w:rsidR="0098637E">
          <w:type w:val="continuous"/>
          <w:pgSz w:w="11900" w:h="16840"/>
          <w:pgMar w:top="640" w:right="380" w:bottom="280" w:left="340" w:header="720" w:footer="720" w:gutter="0"/>
          <w:cols w:space="720"/>
        </w:sectPr>
      </w:pPr>
    </w:p>
    <w:p w:rsidR="00FB27A6" w:rsidRDefault="00FB27A6" w:rsidP="00FB27A6">
      <w:pPr>
        <w:widowControl w:val="0"/>
        <w:shd w:val="clear" w:color="auto" w:fill="FFFFFF"/>
        <w:autoSpaceDE w:val="0"/>
        <w:autoSpaceDN w:val="0"/>
        <w:adjustRightInd w:val="0"/>
        <w:jc w:val="both"/>
        <w:rPr>
          <w:rFonts w:ascii="Times New Roman" w:hAnsi="Times New Roman"/>
          <w:color w:val="000000" w:themeColor="text1"/>
          <w:sz w:val="28"/>
          <w:szCs w:val="28"/>
        </w:rPr>
      </w:pPr>
    </w:p>
    <w:p w:rsidR="00D23CD8" w:rsidRPr="00D23CD8" w:rsidRDefault="00D23CD8" w:rsidP="00D23CD8">
      <w:pPr>
        <w:pStyle w:val="Heading1"/>
        <w:numPr>
          <w:ilvl w:val="0"/>
          <w:numId w:val="2"/>
        </w:numPr>
        <w:tabs>
          <w:tab w:val="left" w:pos="342"/>
        </w:tabs>
        <w:spacing w:before="73"/>
        <w:jc w:val="both"/>
      </w:pPr>
      <w:r w:rsidRPr="00D23CD8">
        <w:t xml:space="preserve">Общие </w:t>
      </w:r>
      <w:r w:rsidRPr="00D23CD8">
        <w:rPr>
          <w:spacing w:val="-2"/>
        </w:rPr>
        <w:t>положения</w:t>
      </w:r>
    </w:p>
    <w:p w:rsidR="00D23CD8" w:rsidRPr="00D23CD8" w:rsidRDefault="00D23CD8" w:rsidP="00D23CD8">
      <w:pPr>
        <w:pStyle w:val="a3"/>
        <w:widowControl w:val="0"/>
        <w:numPr>
          <w:ilvl w:val="1"/>
          <w:numId w:val="2"/>
        </w:numPr>
        <w:tabs>
          <w:tab w:val="left" w:pos="522"/>
        </w:tabs>
        <w:autoSpaceDE w:val="0"/>
        <w:autoSpaceDN w:val="0"/>
        <w:spacing w:after="0" w:line="240" w:lineRule="auto"/>
        <w:ind w:left="102" w:right="1032"/>
        <w:contextualSpacing w:val="0"/>
        <w:jc w:val="both"/>
        <w:rPr>
          <w:rFonts w:ascii="Times New Roman" w:hAnsi="Times New Roman" w:cs="Times New Roman"/>
          <w:sz w:val="24"/>
          <w:szCs w:val="24"/>
        </w:rPr>
      </w:pPr>
      <w:r>
        <w:rPr>
          <w:rFonts w:ascii="Times New Roman" w:hAnsi="Times New Roman" w:cs="Times New Roman"/>
          <w:sz w:val="24"/>
          <w:szCs w:val="24"/>
        </w:rPr>
        <w:t>1.1.</w:t>
      </w:r>
      <w:r w:rsidRPr="00D23CD8">
        <w:rPr>
          <w:rFonts w:ascii="Times New Roman" w:hAnsi="Times New Roman" w:cs="Times New Roman"/>
          <w:sz w:val="24"/>
          <w:szCs w:val="24"/>
        </w:rPr>
        <w:t xml:space="preserve">Настоящее Положение об официальном сайте муниципального дошкольного образовательного учреждения «Детский сад № 28 «Солнышко» п. Дюрский Новоузенского района Саратовской области» (далее - Положение) разработано в соответствии с Федеральным законом №273-ФЗ от29.12.2012 «Об образовании </w:t>
      </w:r>
      <w:proofErr w:type="gramStart"/>
      <w:r w:rsidRPr="00D23CD8">
        <w:rPr>
          <w:rFonts w:ascii="Times New Roman" w:hAnsi="Times New Roman" w:cs="Times New Roman"/>
          <w:sz w:val="24"/>
          <w:szCs w:val="24"/>
        </w:rPr>
        <w:t>в</w:t>
      </w:r>
      <w:proofErr w:type="gramEnd"/>
    </w:p>
    <w:p w:rsidR="00D23CD8" w:rsidRPr="00D23CD8" w:rsidRDefault="00D23CD8" w:rsidP="00D23CD8">
      <w:pPr>
        <w:pStyle w:val="a7"/>
        <w:spacing w:before="1"/>
        <w:ind w:right="14"/>
        <w:jc w:val="both"/>
      </w:pPr>
      <w:r w:rsidRPr="00D23CD8">
        <w:t>Российской Федерации</w:t>
      </w:r>
      <w:proofErr w:type="gramStart"/>
      <w:r w:rsidRPr="00D23CD8">
        <w:t>»с</w:t>
      </w:r>
      <w:proofErr w:type="gramEnd"/>
      <w:r w:rsidRPr="00D23CD8">
        <w:t xml:space="preserve"> изменениями от 8августа 2024 года, Приказом Федеральной службы по надзору в сфере образования и науки от 4 августа 2023 г. № 1493 «Об</w:t>
      </w:r>
    </w:p>
    <w:p w:rsidR="00D23CD8" w:rsidRPr="00D23CD8" w:rsidRDefault="00D23CD8" w:rsidP="00D23CD8">
      <w:pPr>
        <w:pStyle w:val="a7"/>
        <w:ind w:right="110"/>
        <w:jc w:val="both"/>
      </w:pPr>
      <w:proofErr w:type="gramStart"/>
      <w:r w:rsidRPr="00D23CD8">
        <w:t>утверждении</w:t>
      </w:r>
      <w:proofErr w:type="gramEnd"/>
      <w:r w:rsidRPr="00D23CD8">
        <w:t xml:space="preserve"> Требований к структуре официального сайта образовательной  организации в информационно - телекоммуникационной сети «Интернет» и формату представления</w:t>
      </w:r>
    </w:p>
    <w:p w:rsidR="00D23CD8" w:rsidRPr="00D23CD8" w:rsidRDefault="00D23CD8" w:rsidP="00D23CD8">
      <w:pPr>
        <w:pStyle w:val="a7"/>
        <w:ind w:right="110"/>
        <w:jc w:val="both"/>
      </w:pPr>
      <w:r w:rsidRPr="00D23CD8">
        <w:t>информации», постановлением Правительства Российской Федерации от 20 октября 2021 года № 1802 «Об утверждении Правил размещения на официальном сайте</w:t>
      </w:r>
    </w:p>
    <w:p w:rsidR="00D23CD8" w:rsidRPr="00D23CD8" w:rsidRDefault="00D23CD8" w:rsidP="00D23CD8">
      <w:pPr>
        <w:pStyle w:val="a7"/>
        <w:ind w:right="110"/>
        <w:jc w:val="both"/>
      </w:pPr>
      <w:r w:rsidRPr="00D23CD8">
        <w:t>образовательной организации  в информационно-телекоммуникационной сети «Интернет» и обновления информации об образовательной организации» с изменениями от 28</w:t>
      </w:r>
    </w:p>
    <w:p w:rsidR="00D23CD8" w:rsidRPr="00D23CD8" w:rsidRDefault="00D23CD8" w:rsidP="00D23CD8">
      <w:pPr>
        <w:pStyle w:val="a7"/>
        <w:ind w:right="110"/>
        <w:jc w:val="both"/>
      </w:pPr>
      <w:r w:rsidRPr="00D23CD8">
        <w:t>сентября 2024г, Федеральным законом №152-ФЗ от 27 июля 2006 года «О</w:t>
      </w:r>
      <w:r>
        <w:t xml:space="preserve"> </w:t>
      </w:r>
      <w:r w:rsidRPr="00D23CD8">
        <w:t>персональных данных» с изменениями от 8 августа 2024 года, а также Уставом МДОУ и других</w:t>
      </w:r>
    </w:p>
    <w:p w:rsidR="00D23CD8" w:rsidRPr="00D23CD8" w:rsidRDefault="00D23CD8" w:rsidP="00D23CD8">
      <w:pPr>
        <w:pStyle w:val="a7"/>
        <w:spacing w:before="1"/>
        <w:ind w:right="14"/>
        <w:jc w:val="both"/>
      </w:pPr>
      <w:r w:rsidRPr="00D23CD8">
        <w:t>нормативно правовых актов Российской Федерации, регламентирующих деятельность детского сада.</w:t>
      </w:r>
    </w:p>
    <w:p w:rsidR="00D23CD8" w:rsidRPr="00D23CD8" w:rsidRDefault="00D23CD8" w:rsidP="00D23CD8">
      <w:pPr>
        <w:pStyle w:val="a3"/>
        <w:widowControl w:val="0"/>
        <w:numPr>
          <w:ilvl w:val="1"/>
          <w:numId w:val="2"/>
        </w:numPr>
        <w:tabs>
          <w:tab w:val="left" w:pos="522"/>
        </w:tabs>
        <w:autoSpaceDE w:val="0"/>
        <w:autoSpaceDN w:val="0"/>
        <w:spacing w:after="0" w:line="240" w:lineRule="auto"/>
        <w:ind w:left="102" w:right="144"/>
        <w:contextualSpacing w:val="0"/>
        <w:jc w:val="both"/>
        <w:rPr>
          <w:rFonts w:ascii="Times New Roman" w:hAnsi="Times New Roman" w:cs="Times New Roman"/>
          <w:sz w:val="24"/>
          <w:szCs w:val="24"/>
        </w:rPr>
      </w:pPr>
      <w:r>
        <w:rPr>
          <w:rFonts w:ascii="Times New Roman" w:hAnsi="Times New Roman" w:cs="Times New Roman"/>
          <w:sz w:val="24"/>
          <w:szCs w:val="24"/>
        </w:rPr>
        <w:t>1.2.</w:t>
      </w:r>
      <w:r w:rsidRPr="00D23CD8">
        <w:rPr>
          <w:rFonts w:ascii="Times New Roman" w:hAnsi="Times New Roman" w:cs="Times New Roman"/>
          <w:sz w:val="24"/>
          <w:szCs w:val="24"/>
        </w:rPr>
        <w:t xml:space="preserve">Данное Положение определяет основные понятия, цели, задачи и размещение сайта в сети Интернет, устанавливает информационную структуру, редколлегию, регламентирует порядок размещения и обновления информации на официальном сайте, финансирование и материально-техническое обеспечение его </w:t>
      </w:r>
      <w:proofErr w:type="gramStart"/>
      <w:r w:rsidRPr="00D23CD8">
        <w:rPr>
          <w:rFonts w:ascii="Times New Roman" w:hAnsi="Times New Roman" w:cs="Times New Roman"/>
          <w:sz w:val="24"/>
          <w:szCs w:val="24"/>
        </w:rPr>
        <w:t>функционирования</w:t>
      </w:r>
      <w:proofErr w:type="gramEnd"/>
      <w:r w:rsidRPr="00D23CD8">
        <w:rPr>
          <w:rFonts w:ascii="Times New Roman" w:hAnsi="Times New Roman" w:cs="Times New Roman"/>
          <w:sz w:val="24"/>
          <w:szCs w:val="24"/>
        </w:rPr>
        <w:t xml:space="preserve"> а также ответственность за обеспечение функционирования.</w:t>
      </w:r>
    </w:p>
    <w:p w:rsidR="00D23CD8" w:rsidRPr="00D23CD8" w:rsidRDefault="00D23CD8" w:rsidP="00D23CD8">
      <w:pPr>
        <w:pStyle w:val="a3"/>
        <w:widowControl w:val="0"/>
        <w:numPr>
          <w:ilvl w:val="1"/>
          <w:numId w:val="2"/>
        </w:numPr>
        <w:tabs>
          <w:tab w:val="left" w:pos="522"/>
        </w:tabs>
        <w:autoSpaceDE w:val="0"/>
        <w:autoSpaceDN w:val="0"/>
        <w:spacing w:after="0" w:line="240" w:lineRule="auto"/>
        <w:ind w:left="102" w:right="585"/>
        <w:contextualSpacing w:val="0"/>
        <w:jc w:val="both"/>
        <w:rPr>
          <w:rFonts w:ascii="Times New Roman" w:hAnsi="Times New Roman" w:cs="Times New Roman"/>
          <w:sz w:val="24"/>
          <w:szCs w:val="24"/>
        </w:rPr>
      </w:pPr>
      <w:r>
        <w:rPr>
          <w:rFonts w:ascii="Times New Roman" w:hAnsi="Times New Roman" w:cs="Times New Roman"/>
          <w:sz w:val="24"/>
          <w:szCs w:val="24"/>
        </w:rPr>
        <w:t>1.3.</w:t>
      </w:r>
      <w:r w:rsidRPr="00D23CD8">
        <w:rPr>
          <w:rFonts w:ascii="Times New Roman" w:hAnsi="Times New Roman" w:cs="Times New Roman"/>
          <w:sz w:val="24"/>
          <w:szCs w:val="24"/>
        </w:rPr>
        <w:t>Настоящее Положение определяет порядок размещения сайта ДОУ и обновления информации на официальном сайте дошкольного образовательного учреждения,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p>
    <w:p w:rsidR="00D23CD8" w:rsidRPr="00D23CD8" w:rsidRDefault="00D23CD8" w:rsidP="00D23CD8">
      <w:pPr>
        <w:pStyle w:val="a3"/>
        <w:widowControl w:val="0"/>
        <w:numPr>
          <w:ilvl w:val="1"/>
          <w:numId w:val="2"/>
        </w:numPr>
        <w:tabs>
          <w:tab w:val="left" w:pos="522"/>
        </w:tabs>
        <w:autoSpaceDE w:val="0"/>
        <w:autoSpaceDN w:val="0"/>
        <w:spacing w:after="0" w:line="240" w:lineRule="auto"/>
        <w:ind w:left="102" w:right="461"/>
        <w:contextualSpacing w:val="0"/>
        <w:jc w:val="both"/>
        <w:rPr>
          <w:rFonts w:ascii="Times New Roman" w:hAnsi="Times New Roman" w:cs="Times New Roman"/>
          <w:sz w:val="24"/>
          <w:szCs w:val="24"/>
        </w:rPr>
      </w:pPr>
      <w:r>
        <w:rPr>
          <w:rFonts w:ascii="Times New Roman" w:hAnsi="Times New Roman" w:cs="Times New Roman"/>
          <w:sz w:val="24"/>
          <w:szCs w:val="24"/>
        </w:rPr>
        <w:t>1.4.</w:t>
      </w:r>
      <w:r w:rsidRPr="00D23CD8">
        <w:rPr>
          <w:rFonts w:ascii="Times New Roman" w:hAnsi="Times New Roman" w:cs="Times New Roman"/>
          <w:sz w:val="24"/>
          <w:szCs w:val="24"/>
        </w:rPr>
        <w:t>Официальный сайт ДОУ является электронным общедоступным информационным ресурсом, размещенным в глобальной сети Интернет. Пользователем сайта может быть любое лицо, имеющее технические возможности выхода в сеть Интернет.</w:t>
      </w:r>
    </w:p>
    <w:p w:rsidR="00D23CD8" w:rsidRPr="00D23CD8" w:rsidRDefault="00D23CD8" w:rsidP="00D23CD8">
      <w:pPr>
        <w:pStyle w:val="a3"/>
        <w:widowControl w:val="0"/>
        <w:numPr>
          <w:ilvl w:val="1"/>
          <w:numId w:val="2"/>
        </w:numPr>
        <w:tabs>
          <w:tab w:val="left" w:pos="582"/>
        </w:tabs>
        <w:autoSpaceDE w:val="0"/>
        <w:autoSpaceDN w:val="0"/>
        <w:spacing w:after="0" w:line="240" w:lineRule="auto"/>
        <w:ind w:left="102" w:right="170" w:firstLine="60"/>
        <w:contextualSpacing w:val="0"/>
        <w:jc w:val="both"/>
        <w:rPr>
          <w:rFonts w:ascii="Times New Roman" w:hAnsi="Times New Roman" w:cs="Times New Roman"/>
          <w:sz w:val="24"/>
          <w:szCs w:val="24"/>
        </w:rPr>
      </w:pPr>
      <w:r>
        <w:rPr>
          <w:rFonts w:ascii="Times New Roman" w:hAnsi="Times New Roman" w:cs="Times New Roman"/>
          <w:sz w:val="24"/>
          <w:szCs w:val="24"/>
        </w:rPr>
        <w:t>1.5.</w:t>
      </w:r>
      <w:r w:rsidRPr="00D23CD8">
        <w:rPr>
          <w:rFonts w:ascii="Times New Roman" w:hAnsi="Times New Roman" w:cs="Times New Roman"/>
          <w:sz w:val="24"/>
          <w:szCs w:val="24"/>
        </w:rPr>
        <w:t>Официальный сайт дошкольного образовательного учреждения содержит материалы, не противоречащие законодательству Российской Федерации.</w:t>
      </w:r>
    </w:p>
    <w:p w:rsidR="00D23CD8" w:rsidRPr="00D23CD8" w:rsidRDefault="00D23CD8" w:rsidP="00D23CD8">
      <w:pPr>
        <w:pStyle w:val="a3"/>
        <w:widowControl w:val="0"/>
        <w:numPr>
          <w:ilvl w:val="1"/>
          <w:numId w:val="2"/>
        </w:numPr>
        <w:tabs>
          <w:tab w:val="left" w:pos="522"/>
        </w:tabs>
        <w:autoSpaceDE w:val="0"/>
        <w:autoSpaceDN w:val="0"/>
        <w:spacing w:after="0" w:line="240" w:lineRule="auto"/>
        <w:ind w:left="102" w:right="238"/>
        <w:contextualSpacing w:val="0"/>
        <w:jc w:val="both"/>
        <w:rPr>
          <w:rFonts w:ascii="Times New Roman" w:hAnsi="Times New Roman" w:cs="Times New Roman"/>
          <w:sz w:val="24"/>
          <w:szCs w:val="24"/>
        </w:rPr>
      </w:pPr>
      <w:r>
        <w:rPr>
          <w:rFonts w:ascii="Times New Roman" w:hAnsi="Times New Roman" w:cs="Times New Roman"/>
          <w:sz w:val="24"/>
          <w:szCs w:val="24"/>
        </w:rPr>
        <w:t>1.6.</w:t>
      </w:r>
      <w:r w:rsidRPr="00D23CD8">
        <w:rPr>
          <w:rFonts w:ascii="Times New Roman" w:hAnsi="Times New Roman" w:cs="Times New Roman"/>
          <w:sz w:val="24"/>
          <w:szCs w:val="24"/>
        </w:rPr>
        <w:t>Ответственность за содержание информации, представленной на официальном сайте, несет заведующий дошкольным образовательным учреждением.</w:t>
      </w:r>
    </w:p>
    <w:p w:rsidR="00D23CD8" w:rsidRPr="00D23CD8" w:rsidRDefault="00D23CD8" w:rsidP="00D23CD8">
      <w:pPr>
        <w:pStyle w:val="a3"/>
        <w:widowControl w:val="0"/>
        <w:numPr>
          <w:ilvl w:val="1"/>
          <w:numId w:val="2"/>
        </w:numPr>
        <w:tabs>
          <w:tab w:val="left" w:pos="522"/>
        </w:tabs>
        <w:autoSpaceDE w:val="0"/>
        <w:autoSpaceDN w:val="0"/>
        <w:spacing w:after="0" w:line="240" w:lineRule="auto"/>
        <w:ind w:left="102" w:right="529"/>
        <w:contextualSpacing w:val="0"/>
        <w:jc w:val="both"/>
        <w:rPr>
          <w:rFonts w:ascii="Times New Roman" w:hAnsi="Times New Roman" w:cs="Times New Roman"/>
          <w:sz w:val="24"/>
          <w:szCs w:val="24"/>
        </w:rPr>
      </w:pPr>
      <w:r>
        <w:rPr>
          <w:rFonts w:ascii="Times New Roman" w:hAnsi="Times New Roman" w:cs="Times New Roman"/>
          <w:sz w:val="24"/>
          <w:szCs w:val="24"/>
        </w:rPr>
        <w:t>1.7.</w:t>
      </w:r>
      <w:r w:rsidRPr="00D23CD8">
        <w:rPr>
          <w:rFonts w:ascii="Times New Roman" w:hAnsi="Times New Roman" w:cs="Times New Roman"/>
          <w:sz w:val="24"/>
          <w:szCs w:val="24"/>
        </w:rPr>
        <w:t>Официальный сайт ДОУ является публичным органом информации дошкольного образовательного учреждения, доступ к которому открыт всем желающим. Создание и</w:t>
      </w:r>
    </w:p>
    <w:p w:rsidR="00D23CD8" w:rsidRPr="00D23CD8" w:rsidRDefault="00D23CD8" w:rsidP="00D23CD8">
      <w:pPr>
        <w:pStyle w:val="a7"/>
        <w:ind w:right="110"/>
        <w:jc w:val="both"/>
      </w:pPr>
      <w:r w:rsidRPr="00D23CD8">
        <w:t>поддержка сайта являются предметом деятельности по информатизации детского сада и повышения информационной культуры и информационно-коммуникационной</w:t>
      </w:r>
    </w:p>
    <w:p w:rsidR="00D23CD8" w:rsidRPr="00D23CD8" w:rsidRDefault="00D23CD8" w:rsidP="00D23CD8">
      <w:pPr>
        <w:pStyle w:val="a7"/>
        <w:spacing w:before="1"/>
        <w:jc w:val="both"/>
      </w:pPr>
      <w:r w:rsidRPr="00D23CD8">
        <w:t xml:space="preserve">компетенции участников воспитательно-образовательных </w:t>
      </w:r>
      <w:r w:rsidRPr="00D23CD8">
        <w:rPr>
          <w:spacing w:val="-2"/>
        </w:rPr>
        <w:t>отношений.</w:t>
      </w:r>
    </w:p>
    <w:p w:rsidR="00D23CD8" w:rsidRDefault="00D23CD8" w:rsidP="00D23CD8">
      <w:pPr>
        <w:pStyle w:val="a3"/>
        <w:widowControl w:val="0"/>
        <w:numPr>
          <w:ilvl w:val="1"/>
          <w:numId w:val="2"/>
        </w:numPr>
        <w:tabs>
          <w:tab w:val="left" w:pos="522"/>
        </w:tabs>
        <w:autoSpaceDE w:val="0"/>
        <w:autoSpaceDN w:val="0"/>
        <w:spacing w:after="0" w:line="240" w:lineRule="auto"/>
        <w:ind w:left="102" w:right="418"/>
        <w:contextualSpacing w:val="0"/>
        <w:jc w:val="both"/>
        <w:rPr>
          <w:rFonts w:ascii="Times New Roman" w:hAnsi="Times New Roman" w:cs="Times New Roman"/>
          <w:sz w:val="24"/>
          <w:szCs w:val="24"/>
        </w:rPr>
      </w:pPr>
      <w:r>
        <w:rPr>
          <w:rFonts w:ascii="Times New Roman" w:hAnsi="Times New Roman" w:cs="Times New Roman"/>
          <w:sz w:val="24"/>
          <w:szCs w:val="24"/>
        </w:rPr>
        <w:t>1.8.</w:t>
      </w:r>
      <w:r w:rsidRPr="00D23CD8">
        <w:rPr>
          <w:rFonts w:ascii="Times New Roman" w:hAnsi="Times New Roman" w:cs="Times New Roman"/>
          <w:sz w:val="24"/>
          <w:szCs w:val="24"/>
        </w:rPr>
        <w:t>Официальный</w:t>
      </w:r>
      <w:r>
        <w:rPr>
          <w:rFonts w:ascii="Times New Roman" w:hAnsi="Times New Roman" w:cs="Times New Roman"/>
          <w:sz w:val="24"/>
          <w:szCs w:val="24"/>
        </w:rPr>
        <w:t xml:space="preserve"> </w:t>
      </w:r>
      <w:r w:rsidRPr="00D23CD8">
        <w:rPr>
          <w:rFonts w:ascii="Times New Roman" w:hAnsi="Times New Roman" w:cs="Times New Roman"/>
          <w:sz w:val="24"/>
          <w:szCs w:val="24"/>
        </w:rPr>
        <w:t>сай</w:t>
      </w:r>
      <w:r>
        <w:rPr>
          <w:rFonts w:ascii="Times New Roman" w:hAnsi="Times New Roman" w:cs="Times New Roman"/>
          <w:sz w:val="24"/>
          <w:szCs w:val="24"/>
        </w:rPr>
        <w:t>т</w:t>
      </w:r>
    </w:p>
    <w:p w:rsidR="00D23CD8" w:rsidRPr="00D23CD8" w:rsidRDefault="00D23CD8" w:rsidP="00D23CD8">
      <w:pPr>
        <w:widowControl w:val="0"/>
        <w:tabs>
          <w:tab w:val="left" w:pos="522"/>
        </w:tabs>
        <w:autoSpaceDE w:val="0"/>
        <w:autoSpaceDN w:val="0"/>
        <w:spacing w:line="240" w:lineRule="auto"/>
        <w:ind w:left="102" w:right="418"/>
        <w:jc w:val="both"/>
        <w:rPr>
          <w:rFonts w:ascii="Times New Roman" w:hAnsi="Times New Roman" w:cs="Times New Roman"/>
          <w:sz w:val="24"/>
          <w:szCs w:val="24"/>
        </w:rPr>
      </w:pPr>
      <w:r w:rsidRPr="00D23CD8">
        <w:rPr>
          <w:rFonts w:ascii="Times New Roman" w:hAnsi="Times New Roman" w:cs="Times New Roman"/>
          <w:sz w:val="24"/>
          <w:szCs w:val="24"/>
        </w:rPr>
        <w:t>объединяет</w:t>
      </w:r>
      <w:r>
        <w:rPr>
          <w:rFonts w:ascii="Times New Roman" w:hAnsi="Times New Roman" w:cs="Times New Roman"/>
          <w:sz w:val="24"/>
          <w:szCs w:val="24"/>
        </w:rPr>
        <w:t xml:space="preserve"> </w:t>
      </w:r>
      <w:r w:rsidRPr="00D23CD8">
        <w:rPr>
          <w:rFonts w:ascii="Times New Roman" w:hAnsi="Times New Roman" w:cs="Times New Roman"/>
          <w:sz w:val="24"/>
          <w:szCs w:val="24"/>
        </w:rPr>
        <w:t>процесс</w:t>
      </w:r>
      <w:r>
        <w:rPr>
          <w:rFonts w:ascii="Times New Roman" w:hAnsi="Times New Roman" w:cs="Times New Roman"/>
          <w:sz w:val="24"/>
          <w:szCs w:val="24"/>
        </w:rPr>
        <w:t xml:space="preserve"> </w:t>
      </w:r>
      <w:r w:rsidRPr="00D23CD8">
        <w:rPr>
          <w:rFonts w:ascii="Times New Roman" w:hAnsi="Times New Roman" w:cs="Times New Roman"/>
          <w:sz w:val="24"/>
          <w:szCs w:val="24"/>
        </w:rPr>
        <w:t>сбора,</w:t>
      </w:r>
      <w:r>
        <w:rPr>
          <w:rFonts w:ascii="Times New Roman" w:hAnsi="Times New Roman" w:cs="Times New Roman"/>
          <w:sz w:val="24"/>
          <w:szCs w:val="24"/>
        </w:rPr>
        <w:t xml:space="preserve"> </w:t>
      </w:r>
      <w:r w:rsidRPr="00D23CD8">
        <w:rPr>
          <w:rFonts w:ascii="Times New Roman" w:hAnsi="Times New Roman" w:cs="Times New Roman"/>
          <w:sz w:val="24"/>
          <w:szCs w:val="24"/>
        </w:rPr>
        <w:t>обработки,</w:t>
      </w:r>
      <w:r>
        <w:rPr>
          <w:rFonts w:ascii="Times New Roman" w:hAnsi="Times New Roman" w:cs="Times New Roman"/>
          <w:sz w:val="24"/>
          <w:szCs w:val="24"/>
        </w:rPr>
        <w:t xml:space="preserve"> </w:t>
      </w:r>
      <w:r w:rsidRPr="00D23CD8">
        <w:rPr>
          <w:rFonts w:ascii="Times New Roman" w:hAnsi="Times New Roman" w:cs="Times New Roman"/>
          <w:sz w:val="24"/>
          <w:szCs w:val="24"/>
        </w:rPr>
        <w:t>оформления,</w:t>
      </w:r>
      <w:r>
        <w:rPr>
          <w:rFonts w:ascii="Times New Roman" w:hAnsi="Times New Roman" w:cs="Times New Roman"/>
          <w:sz w:val="24"/>
          <w:szCs w:val="24"/>
        </w:rPr>
        <w:t xml:space="preserve"> </w:t>
      </w:r>
      <w:r w:rsidRPr="00D23CD8">
        <w:rPr>
          <w:rFonts w:ascii="Times New Roman" w:hAnsi="Times New Roman" w:cs="Times New Roman"/>
          <w:sz w:val="24"/>
          <w:szCs w:val="24"/>
        </w:rPr>
        <w:t>публикации информации с процессом интерактивной коммуникации. На сайте представляется актуальный результат деятельности дошкольного образовательного учреждения.</w:t>
      </w:r>
    </w:p>
    <w:p w:rsidR="00D23CD8" w:rsidRPr="00D23CD8" w:rsidRDefault="00D23CD8" w:rsidP="00D23CD8">
      <w:pPr>
        <w:pStyle w:val="a3"/>
        <w:widowControl w:val="0"/>
        <w:numPr>
          <w:ilvl w:val="1"/>
          <w:numId w:val="2"/>
        </w:numPr>
        <w:tabs>
          <w:tab w:val="left" w:pos="522"/>
        </w:tabs>
        <w:autoSpaceDE w:val="0"/>
        <w:autoSpaceDN w:val="0"/>
        <w:spacing w:after="0" w:line="240" w:lineRule="auto"/>
        <w:ind w:left="102" w:right="154"/>
        <w:contextualSpacing w:val="0"/>
        <w:jc w:val="both"/>
        <w:rPr>
          <w:rFonts w:ascii="Times New Roman" w:hAnsi="Times New Roman" w:cs="Times New Roman"/>
          <w:sz w:val="24"/>
          <w:szCs w:val="24"/>
        </w:rPr>
      </w:pPr>
      <w:r>
        <w:rPr>
          <w:rFonts w:ascii="Times New Roman" w:hAnsi="Times New Roman" w:cs="Times New Roman"/>
          <w:sz w:val="24"/>
          <w:szCs w:val="24"/>
        </w:rPr>
        <w:t>1.9.</w:t>
      </w:r>
      <w:r w:rsidRPr="00D23CD8">
        <w:rPr>
          <w:rFonts w:ascii="Times New Roman" w:hAnsi="Times New Roman" w:cs="Times New Roman"/>
          <w:sz w:val="24"/>
          <w:szCs w:val="24"/>
        </w:rPr>
        <w:t xml:space="preserve">Права на все информационные материалы, размещенные на официальном </w:t>
      </w:r>
      <w:proofErr w:type="gramStart"/>
      <w:r w:rsidRPr="00D23CD8">
        <w:rPr>
          <w:rFonts w:ascii="Times New Roman" w:hAnsi="Times New Roman" w:cs="Times New Roman"/>
          <w:sz w:val="24"/>
          <w:szCs w:val="24"/>
        </w:rPr>
        <w:t>сайте</w:t>
      </w:r>
      <w:proofErr w:type="gramEnd"/>
      <w:r w:rsidRPr="00D23CD8">
        <w:rPr>
          <w:rFonts w:ascii="Times New Roman" w:hAnsi="Times New Roman" w:cs="Times New Roman"/>
          <w:sz w:val="24"/>
          <w:szCs w:val="24"/>
        </w:rPr>
        <w:t>, принадлежат дошкольному образовательному учреждению, кроме случаев, оговоренных в соглашениях с авторами работ.</w:t>
      </w:r>
    </w:p>
    <w:p w:rsidR="00FB27A6" w:rsidRPr="00DF3DE9" w:rsidRDefault="00FB27A6" w:rsidP="00D23CD8">
      <w:pPr>
        <w:spacing w:line="240" w:lineRule="auto"/>
        <w:jc w:val="both"/>
        <w:rPr>
          <w:rFonts w:ascii="Times New Roman" w:hAnsi="Times New Roman" w:cs="Times New Roman"/>
          <w:sz w:val="24"/>
          <w:szCs w:val="24"/>
        </w:rPr>
      </w:pPr>
      <w:bookmarkStart w:id="0" w:name="_GoBack"/>
      <w:bookmarkEnd w:id="0"/>
      <w:r w:rsidRPr="00DF3DE9">
        <w:rPr>
          <w:rFonts w:ascii="Times New Roman" w:hAnsi="Times New Roman" w:cs="Times New Roman"/>
          <w:sz w:val="24"/>
          <w:szCs w:val="24"/>
        </w:rPr>
        <w:t xml:space="preserve">. Права на все информационные материалы, размещенные на официальном </w:t>
      </w:r>
      <w:proofErr w:type="gramStart"/>
      <w:r w:rsidRPr="00DF3DE9">
        <w:rPr>
          <w:rFonts w:ascii="Times New Roman" w:hAnsi="Times New Roman" w:cs="Times New Roman"/>
          <w:sz w:val="24"/>
          <w:szCs w:val="24"/>
        </w:rPr>
        <w:t>сайте</w:t>
      </w:r>
      <w:proofErr w:type="gramEnd"/>
      <w:r w:rsidRPr="00DF3DE9">
        <w:rPr>
          <w:rFonts w:ascii="Times New Roman" w:hAnsi="Times New Roman" w:cs="Times New Roman"/>
          <w:sz w:val="24"/>
          <w:szCs w:val="24"/>
        </w:rPr>
        <w:t>, принадлежат образовательной организации, кроме случаев, оговоренных в соглашениях с авторами работ.</w:t>
      </w:r>
    </w:p>
    <w:p w:rsidR="00FB27A6" w:rsidRPr="00DF3DE9" w:rsidRDefault="00D23CD8" w:rsidP="00FB27A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1.10.</w:t>
      </w:r>
      <w:r w:rsidR="00FB27A6" w:rsidRPr="00DF3DE9">
        <w:rPr>
          <w:rFonts w:ascii="Times New Roman" w:hAnsi="Times New Roman" w:cs="Times New Roman"/>
          <w:sz w:val="24"/>
          <w:szCs w:val="24"/>
        </w:rPr>
        <w:tab/>
        <w:t>Сайт</w:t>
      </w:r>
      <w:r w:rsidR="00FB27A6" w:rsidRPr="00DF3DE9">
        <w:rPr>
          <w:rFonts w:ascii="Times New Roman" w:hAnsi="Times New Roman" w:cs="Times New Roman"/>
          <w:sz w:val="24"/>
          <w:szCs w:val="24"/>
        </w:rPr>
        <w:tab/>
        <w:t>имеет</w:t>
      </w:r>
      <w:r w:rsidR="00FB27A6" w:rsidRPr="00DF3DE9">
        <w:rPr>
          <w:rFonts w:ascii="Times New Roman" w:hAnsi="Times New Roman" w:cs="Times New Roman"/>
          <w:sz w:val="24"/>
          <w:szCs w:val="24"/>
        </w:rPr>
        <w:tab/>
        <w:t>статус</w:t>
      </w:r>
      <w:r w:rsidR="00FB27A6" w:rsidRPr="00DF3DE9">
        <w:rPr>
          <w:rFonts w:ascii="Times New Roman" w:hAnsi="Times New Roman" w:cs="Times New Roman"/>
          <w:sz w:val="24"/>
          <w:szCs w:val="24"/>
        </w:rPr>
        <w:tab/>
        <w:t>официального</w:t>
      </w:r>
      <w:r w:rsidR="00FB27A6">
        <w:rPr>
          <w:rFonts w:ascii="Times New Roman" w:hAnsi="Times New Roman" w:cs="Times New Roman"/>
          <w:sz w:val="24"/>
          <w:szCs w:val="24"/>
        </w:rPr>
        <w:t xml:space="preserve"> информационного</w:t>
      </w:r>
      <w:r w:rsidR="00FB27A6">
        <w:rPr>
          <w:rFonts w:ascii="Times New Roman" w:hAnsi="Times New Roman" w:cs="Times New Roman"/>
          <w:sz w:val="24"/>
          <w:szCs w:val="24"/>
        </w:rPr>
        <w:tab/>
        <w:t xml:space="preserve">ресурса </w:t>
      </w:r>
      <w:r w:rsidR="00FB27A6" w:rsidRPr="00D23CD8">
        <w:rPr>
          <w:rFonts w:ascii="Times New Roman" w:hAnsi="Times New Roman" w:cs="Times New Roman"/>
          <w:sz w:val="24"/>
          <w:szCs w:val="24"/>
        </w:rPr>
        <w:t xml:space="preserve">образовательной организации и расположен по адресу: </w:t>
      </w:r>
      <w:r w:rsidRPr="00D23CD8">
        <w:rPr>
          <w:rFonts w:ascii="Times New Roman" w:hAnsi="Times New Roman" w:cs="Times New Roman"/>
          <w:b/>
          <w:sz w:val="24"/>
          <w:szCs w:val="24"/>
        </w:rPr>
        <w:t>https://ds-solnyshko-dyurskij-r64.gosweb.gosuslugi.ru</w:t>
      </w:r>
    </w:p>
    <w:p w:rsidR="00FB27A6" w:rsidRPr="00DF3DE9" w:rsidRDefault="00D23CD8" w:rsidP="00FB27A6">
      <w:pPr>
        <w:widowControl w:val="0"/>
        <w:spacing w:line="240" w:lineRule="auto"/>
        <w:ind w:left="1" w:right="-56"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r w:rsidR="00FB27A6" w:rsidRPr="00DF3DE9">
        <w:rPr>
          <w:rFonts w:ascii="Times New Roman" w:eastAsia="Times New Roman" w:hAnsi="Times New Roman" w:cs="Times New Roman"/>
          <w:color w:val="000000"/>
          <w:sz w:val="24"/>
          <w:szCs w:val="24"/>
        </w:rPr>
        <w:t>.Са</w:t>
      </w:r>
      <w:r w:rsidR="00FB27A6" w:rsidRPr="00DF3DE9">
        <w:rPr>
          <w:rFonts w:ascii="Times New Roman" w:eastAsia="Times New Roman" w:hAnsi="Times New Roman" w:cs="Times New Roman"/>
          <w:color w:val="000000"/>
          <w:spacing w:val="1"/>
          <w:w w:val="99"/>
          <w:sz w:val="24"/>
          <w:szCs w:val="24"/>
        </w:rPr>
        <w:t>й</w:t>
      </w:r>
      <w:r w:rsidR="00FB27A6" w:rsidRPr="00DF3DE9">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 </w:t>
      </w:r>
      <w:r w:rsidR="00FB27A6" w:rsidRPr="00DF3DE9">
        <w:rPr>
          <w:rFonts w:ascii="Times New Roman" w:eastAsia="Times New Roman" w:hAnsi="Times New Roman" w:cs="Times New Roman"/>
          <w:color w:val="000000"/>
          <w:spacing w:val="1"/>
          <w:w w:val="99"/>
          <w:sz w:val="24"/>
          <w:szCs w:val="24"/>
        </w:rPr>
        <w:t>и</w:t>
      </w:r>
      <w:r w:rsidR="00FB27A6" w:rsidRPr="00DF3DE9">
        <w:rPr>
          <w:rFonts w:ascii="Times New Roman" w:eastAsia="Times New Roman" w:hAnsi="Times New Roman" w:cs="Times New Roman"/>
          <w:color w:val="000000"/>
          <w:sz w:val="24"/>
          <w:szCs w:val="24"/>
        </w:rPr>
        <w:t>ме</w:t>
      </w:r>
      <w:r w:rsidR="00FB27A6" w:rsidRPr="00DF3DE9">
        <w:rPr>
          <w:rFonts w:ascii="Times New Roman" w:eastAsia="Times New Roman" w:hAnsi="Times New Roman" w:cs="Times New Roman"/>
          <w:color w:val="000000"/>
          <w:spacing w:val="-1"/>
          <w:sz w:val="24"/>
          <w:szCs w:val="24"/>
        </w:rPr>
        <w:t>е</w:t>
      </w:r>
      <w:r w:rsidR="00FB27A6" w:rsidRPr="00DF3DE9">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 </w:t>
      </w:r>
      <w:r w:rsidR="00FB27A6" w:rsidRPr="00DF3DE9">
        <w:rPr>
          <w:rFonts w:ascii="Times New Roman" w:eastAsia="Times New Roman" w:hAnsi="Times New Roman" w:cs="Times New Roman"/>
          <w:color w:val="000000"/>
          <w:sz w:val="24"/>
          <w:szCs w:val="24"/>
        </w:rPr>
        <w:t>в</w:t>
      </w:r>
      <w:r w:rsidR="00FB27A6" w:rsidRPr="00DF3DE9">
        <w:rPr>
          <w:rFonts w:ascii="Times New Roman" w:eastAsia="Times New Roman" w:hAnsi="Times New Roman" w:cs="Times New Roman"/>
          <w:color w:val="000000"/>
          <w:spacing w:val="-1"/>
          <w:sz w:val="24"/>
          <w:szCs w:val="24"/>
        </w:rPr>
        <w:t>е</w:t>
      </w:r>
      <w:r w:rsidR="00FB27A6" w:rsidRPr="00DF3DE9">
        <w:rPr>
          <w:rFonts w:ascii="Times New Roman" w:eastAsia="Times New Roman" w:hAnsi="Times New Roman" w:cs="Times New Roman"/>
          <w:color w:val="000000"/>
          <w:sz w:val="24"/>
          <w:szCs w:val="24"/>
        </w:rPr>
        <w:t>р</w:t>
      </w:r>
      <w:r w:rsidR="00FB27A6" w:rsidRPr="00DF3DE9">
        <w:rPr>
          <w:rFonts w:ascii="Times New Roman" w:eastAsia="Times New Roman" w:hAnsi="Times New Roman" w:cs="Times New Roman"/>
          <w:color w:val="000000"/>
          <w:spacing w:val="-1"/>
          <w:sz w:val="24"/>
          <w:szCs w:val="24"/>
        </w:rPr>
        <w:t>с</w:t>
      </w:r>
      <w:r w:rsidR="00FB27A6" w:rsidRPr="00DF3DE9">
        <w:rPr>
          <w:rFonts w:ascii="Times New Roman" w:eastAsia="Times New Roman" w:hAnsi="Times New Roman" w:cs="Times New Roman"/>
          <w:color w:val="000000"/>
          <w:spacing w:val="1"/>
          <w:w w:val="99"/>
          <w:sz w:val="24"/>
          <w:szCs w:val="24"/>
        </w:rPr>
        <w:t>и</w:t>
      </w:r>
      <w:r w:rsidR="00FB27A6" w:rsidRPr="00DF3DE9">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z w:val="24"/>
          <w:szCs w:val="24"/>
        </w:rPr>
        <w:t xml:space="preserve"> </w:t>
      </w:r>
      <w:r w:rsidR="00FB27A6" w:rsidRPr="00DF3DE9">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z w:val="24"/>
          <w:szCs w:val="24"/>
        </w:rPr>
        <w:t xml:space="preserve"> </w:t>
      </w:r>
      <w:r w:rsidR="00FB27A6" w:rsidRPr="00DF3DE9">
        <w:rPr>
          <w:rFonts w:ascii="Times New Roman" w:eastAsia="Times New Roman" w:hAnsi="Times New Roman" w:cs="Times New Roman"/>
          <w:color w:val="000000"/>
          <w:sz w:val="24"/>
          <w:szCs w:val="24"/>
        </w:rPr>
        <w:t>слабовидя</w:t>
      </w:r>
      <w:r w:rsidR="00FB27A6" w:rsidRPr="00DF3DE9">
        <w:rPr>
          <w:rFonts w:ascii="Times New Roman" w:eastAsia="Times New Roman" w:hAnsi="Times New Roman" w:cs="Times New Roman"/>
          <w:color w:val="000000"/>
          <w:w w:val="99"/>
          <w:sz w:val="24"/>
          <w:szCs w:val="24"/>
        </w:rPr>
        <w:t>щ</w:t>
      </w:r>
      <w:r w:rsidR="00FB27A6" w:rsidRPr="00DF3DE9">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z w:val="24"/>
          <w:szCs w:val="24"/>
        </w:rPr>
        <w:t xml:space="preserve"> </w:t>
      </w:r>
      <w:r w:rsidR="00FB27A6" w:rsidRPr="00DF3DE9">
        <w:rPr>
          <w:rFonts w:ascii="Times New Roman" w:eastAsia="Times New Roman" w:hAnsi="Times New Roman" w:cs="Times New Roman"/>
          <w:color w:val="000000"/>
          <w:spacing w:val="-2"/>
          <w:sz w:val="24"/>
          <w:szCs w:val="24"/>
        </w:rPr>
        <w:t>(</w:t>
      </w:r>
      <w:r w:rsidR="00FB27A6" w:rsidRPr="00DF3DE9">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z w:val="24"/>
          <w:szCs w:val="24"/>
        </w:rPr>
        <w:t xml:space="preserve"> </w:t>
      </w:r>
      <w:r w:rsidR="00FB27A6" w:rsidRPr="00DF3DE9">
        <w:rPr>
          <w:rFonts w:ascii="Times New Roman" w:eastAsia="Times New Roman" w:hAnsi="Times New Roman" w:cs="Times New Roman"/>
          <w:color w:val="000000"/>
          <w:spacing w:val="1"/>
          <w:sz w:val="24"/>
          <w:szCs w:val="24"/>
        </w:rPr>
        <w:t>ин</w:t>
      </w:r>
      <w:r w:rsidR="00FB27A6" w:rsidRPr="00DF3DE9">
        <w:rPr>
          <w:rFonts w:ascii="Times New Roman" w:eastAsia="Times New Roman" w:hAnsi="Times New Roman" w:cs="Times New Roman"/>
          <w:color w:val="000000"/>
          <w:sz w:val="24"/>
          <w:szCs w:val="24"/>
        </w:rPr>
        <w:t>в</w:t>
      </w:r>
      <w:r w:rsidR="00FB27A6" w:rsidRPr="00DF3DE9">
        <w:rPr>
          <w:rFonts w:ascii="Times New Roman" w:eastAsia="Times New Roman" w:hAnsi="Times New Roman" w:cs="Times New Roman"/>
          <w:color w:val="000000"/>
          <w:spacing w:val="-1"/>
          <w:sz w:val="24"/>
          <w:szCs w:val="24"/>
        </w:rPr>
        <w:t>а</w:t>
      </w:r>
      <w:r w:rsidR="00FB27A6" w:rsidRPr="00DF3DE9">
        <w:rPr>
          <w:rFonts w:ascii="Times New Roman" w:eastAsia="Times New Roman" w:hAnsi="Times New Roman" w:cs="Times New Roman"/>
          <w:color w:val="000000"/>
          <w:sz w:val="24"/>
          <w:szCs w:val="24"/>
        </w:rPr>
        <w:t>л</w:t>
      </w:r>
      <w:r w:rsidR="00FB27A6" w:rsidRPr="00DF3DE9">
        <w:rPr>
          <w:rFonts w:ascii="Times New Roman" w:eastAsia="Times New Roman" w:hAnsi="Times New Roman" w:cs="Times New Roman"/>
          <w:color w:val="000000"/>
          <w:spacing w:val="1"/>
          <w:sz w:val="24"/>
          <w:szCs w:val="24"/>
        </w:rPr>
        <w:t>и</w:t>
      </w:r>
      <w:r w:rsidR="00FB27A6" w:rsidRPr="00DF3DE9">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z w:val="24"/>
          <w:szCs w:val="24"/>
        </w:rPr>
        <w:t xml:space="preserve"> </w:t>
      </w:r>
      <w:r w:rsidR="00FB27A6" w:rsidRPr="00DF3DE9">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00FB27A6" w:rsidRPr="00DF3DE9">
        <w:rPr>
          <w:rFonts w:ascii="Times New Roman" w:eastAsia="Times New Roman" w:hAnsi="Times New Roman" w:cs="Times New Roman"/>
          <w:color w:val="000000"/>
          <w:spacing w:val="-1"/>
          <w:sz w:val="24"/>
          <w:szCs w:val="24"/>
        </w:rPr>
        <w:t>л</w:t>
      </w:r>
      <w:r w:rsidR="00FB27A6" w:rsidRPr="00DF3DE9">
        <w:rPr>
          <w:rFonts w:ascii="Times New Roman" w:eastAsia="Times New Roman" w:hAnsi="Times New Roman" w:cs="Times New Roman"/>
          <w:color w:val="000000"/>
          <w:sz w:val="24"/>
          <w:szCs w:val="24"/>
        </w:rPr>
        <w:t>иц</w:t>
      </w:r>
      <w:r>
        <w:rPr>
          <w:rFonts w:ascii="Times New Roman" w:eastAsia="Times New Roman" w:hAnsi="Times New Roman" w:cs="Times New Roman"/>
          <w:color w:val="000000"/>
          <w:sz w:val="24"/>
          <w:szCs w:val="24"/>
        </w:rPr>
        <w:t xml:space="preserve"> </w:t>
      </w:r>
      <w:r w:rsidR="00FB27A6" w:rsidRPr="00DF3DE9">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sidR="00FB27A6" w:rsidRPr="00DF3DE9">
        <w:rPr>
          <w:rFonts w:ascii="Times New Roman" w:eastAsia="Times New Roman" w:hAnsi="Times New Roman" w:cs="Times New Roman"/>
          <w:color w:val="000000"/>
          <w:sz w:val="24"/>
          <w:szCs w:val="24"/>
        </w:rPr>
        <w:t>огра</w:t>
      </w:r>
      <w:r w:rsidR="00FB27A6" w:rsidRPr="00DF3DE9">
        <w:rPr>
          <w:rFonts w:ascii="Times New Roman" w:eastAsia="Times New Roman" w:hAnsi="Times New Roman" w:cs="Times New Roman"/>
          <w:color w:val="000000"/>
          <w:w w:val="99"/>
          <w:sz w:val="24"/>
          <w:szCs w:val="24"/>
        </w:rPr>
        <w:t>н</w:t>
      </w:r>
      <w:r w:rsidR="00FB27A6" w:rsidRPr="00DF3DE9">
        <w:rPr>
          <w:rFonts w:ascii="Times New Roman" w:eastAsia="Times New Roman" w:hAnsi="Times New Roman" w:cs="Times New Roman"/>
          <w:color w:val="000000"/>
          <w:spacing w:val="1"/>
          <w:w w:val="99"/>
          <w:sz w:val="24"/>
          <w:szCs w:val="24"/>
        </w:rPr>
        <w:t>и</w:t>
      </w:r>
      <w:r w:rsidR="00FB27A6" w:rsidRPr="00DF3DE9">
        <w:rPr>
          <w:rFonts w:ascii="Times New Roman" w:eastAsia="Times New Roman" w:hAnsi="Times New Roman" w:cs="Times New Roman"/>
          <w:color w:val="000000"/>
          <w:sz w:val="24"/>
          <w:szCs w:val="24"/>
        </w:rPr>
        <w:t>че</w:t>
      </w:r>
      <w:r w:rsidR="00FB27A6" w:rsidRPr="00DF3DE9">
        <w:rPr>
          <w:rFonts w:ascii="Times New Roman" w:eastAsia="Times New Roman" w:hAnsi="Times New Roman" w:cs="Times New Roman"/>
          <w:color w:val="000000"/>
          <w:w w:val="99"/>
          <w:sz w:val="24"/>
          <w:szCs w:val="24"/>
        </w:rPr>
        <w:t>н</w:t>
      </w:r>
      <w:r w:rsidR="00FB27A6" w:rsidRPr="00DF3DE9">
        <w:rPr>
          <w:rFonts w:ascii="Times New Roman" w:eastAsia="Times New Roman" w:hAnsi="Times New Roman" w:cs="Times New Roman"/>
          <w:color w:val="000000"/>
          <w:spacing w:val="1"/>
          <w:w w:val="99"/>
          <w:sz w:val="24"/>
          <w:szCs w:val="24"/>
        </w:rPr>
        <w:t>н</w:t>
      </w:r>
      <w:r w:rsidR="00FB27A6" w:rsidRPr="00DF3DE9">
        <w:rPr>
          <w:rFonts w:ascii="Times New Roman" w:eastAsia="Times New Roman" w:hAnsi="Times New Roman" w:cs="Times New Roman"/>
          <w:color w:val="000000"/>
          <w:sz w:val="24"/>
          <w:szCs w:val="24"/>
        </w:rPr>
        <w:t>ым</w:t>
      </w:r>
      <w:r w:rsidR="00FB27A6" w:rsidRPr="00DF3DE9">
        <w:rPr>
          <w:rFonts w:ascii="Times New Roman" w:eastAsia="Times New Roman" w:hAnsi="Times New Roman" w:cs="Times New Roman"/>
          <w:color w:val="000000"/>
          <w:w w:val="99"/>
          <w:sz w:val="24"/>
          <w:szCs w:val="24"/>
        </w:rPr>
        <w:t>и</w:t>
      </w:r>
      <w:r w:rsidR="00FB27A6" w:rsidRPr="00DF3DE9">
        <w:rPr>
          <w:rFonts w:ascii="Times New Roman" w:eastAsia="Times New Roman" w:hAnsi="Times New Roman" w:cs="Times New Roman"/>
          <w:color w:val="000000"/>
          <w:sz w:val="24"/>
          <w:szCs w:val="24"/>
        </w:rPr>
        <w:t xml:space="preserve"> во</w:t>
      </w:r>
      <w:r w:rsidR="00FB27A6" w:rsidRPr="00DF3DE9">
        <w:rPr>
          <w:rFonts w:ascii="Times New Roman" w:eastAsia="Times New Roman" w:hAnsi="Times New Roman" w:cs="Times New Roman"/>
          <w:color w:val="000000"/>
          <w:w w:val="99"/>
          <w:sz w:val="24"/>
          <w:szCs w:val="24"/>
        </w:rPr>
        <w:t>з</w:t>
      </w:r>
      <w:r w:rsidR="00FB27A6" w:rsidRPr="00DF3DE9">
        <w:rPr>
          <w:rFonts w:ascii="Times New Roman" w:eastAsia="Times New Roman" w:hAnsi="Times New Roman" w:cs="Times New Roman"/>
          <w:color w:val="000000"/>
          <w:sz w:val="24"/>
          <w:szCs w:val="24"/>
        </w:rPr>
        <w:t>можностям</w:t>
      </w:r>
      <w:r w:rsidR="00FB27A6" w:rsidRPr="00DF3DE9">
        <w:rPr>
          <w:rFonts w:ascii="Times New Roman" w:eastAsia="Times New Roman" w:hAnsi="Times New Roman" w:cs="Times New Roman"/>
          <w:color w:val="000000"/>
          <w:w w:val="99"/>
          <w:sz w:val="24"/>
          <w:szCs w:val="24"/>
        </w:rPr>
        <w:t>и</w:t>
      </w:r>
      <w:r w:rsidR="00FB27A6" w:rsidRPr="00DF3DE9">
        <w:rPr>
          <w:rFonts w:ascii="Times New Roman" w:eastAsia="Times New Roman" w:hAnsi="Times New Roman" w:cs="Times New Roman"/>
          <w:color w:val="000000"/>
          <w:spacing w:val="1"/>
          <w:sz w:val="24"/>
          <w:szCs w:val="24"/>
        </w:rPr>
        <w:t xml:space="preserve"> з</w:t>
      </w:r>
      <w:r w:rsidR="00FB27A6" w:rsidRPr="00DF3DE9">
        <w:rPr>
          <w:rFonts w:ascii="Times New Roman" w:eastAsia="Times New Roman" w:hAnsi="Times New Roman" w:cs="Times New Roman"/>
          <w:color w:val="000000"/>
          <w:sz w:val="24"/>
          <w:szCs w:val="24"/>
        </w:rPr>
        <w:t>доро</w:t>
      </w:r>
      <w:r w:rsidR="00FB27A6" w:rsidRPr="00DF3DE9">
        <w:rPr>
          <w:rFonts w:ascii="Times New Roman" w:eastAsia="Times New Roman" w:hAnsi="Times New Roman" w:cs="Times New Roman"/>
          <w:color w:val="000000"/>
          <w:spacing w:val="-1"/>
          <w:sz w:val="24"/>
          <w:szCs w:val="24"/>
        </w:rPr>
        <w:t>в</w:t>
      </w:r>
      <w:r w:rsidR="00FB27A6" w:rsidRPr="00DF3DE9">
        <w:rPr>
          <w:rFonts w:ascii="Times New Roman" w:eastAsia="Times New Roman" w:hAnsi="Times New Roman" w:cs="Times New Roman"/>
          <w:color w:val="000000"/>
          <w:sz w:val="24"/>
          <w:szCs w:val="24"/>
        </w:rPr>
        <w:t xml:space="preserve">ья </w:t>
      </w:r>
      <w:r w:rsidR="00FB27A6" w:rsidRPr="00DF3DE9">
        <w:rPr>
          <w:rFonts w:ascii="Times New Roman" w:eastAsia="Times New Roman" w:hAnsi="Times New Roman" w:cs="Times New Roman"/>
          <w:color w:val="000000"/>
          <w:w w:val="99"/>
          <w:sz w:val="24"/>
          <w:szCs w:val="24"/>
        </w:rPr>
        <w:t>п</w:t>
      </w:r>
      <w:r w:rsidR="00FB27A6" w:rsidRPr="00DF3DE9">
        <w:rPr>
          <w:rFonts w:ascii="Times New Roman" w:eastAsia="Times New Roman" w:hAnsi="Times New Roman" w:cs="Times New Roman"/>
          <w:color w:val="000000"/>
          <w:sz w:val="24"/>
          <w:szCs w:val="24"/>
        </w:rPr>
        <w:t xml:space="preserve">о </w:t>
      </w:r>
      <w:r w:rsidR="00FB27A6" w:rsidRPr="00DF3DE9">
        <w:rPr>
          <w:rFonts w:ascii="Times New Roman" w:eastAsia="Times New Roman" w:hAnsi="Times New Roman" w:cs="Times New Roman"/>
          <w:color w:val="000000"/>
          <w:spacing w:val="1"/>
          <w:sz w:val="24"/>
          <w:szCs w:val="24"/>
        </w:rPr>
        <w:t>з</w:t>
      </w:r>
      <w:r w:rsidR="00FB27A6" w:rsidRPr="00DF3DE9">
        <w:rPr>
          <w:rFonts w:ascii="Times New Roman" w:eastAsia="Times New Roman" w:hAnsi="Times New Roman" w:cs="Times New Roman"/>
          <w:color w:val="000000"/>
          <w:sz w:val="24"/>
          <w:szCs w:val="24"/>
        </w:rPr>
        <w:t>ре</w:t>
      </w:r>
      <w:r w:rsidR="00FB27A6" w:rsidRPr="00DF3DE9">
        <w:rPr>
          <w:rFonts w:ascii="Times New Roman" w:eastAsia="Times New Roman" w:hAnsi="Times New Roman" w:cs="Times New Roman"/>
          <w:color w:val="000000"/>
          <w:spacing w:val="-1"/>
          <w:w w:val="99"/>
          <w:sz w:val="24"/>
          <w:szCs w:val="24"/>
        </w:rPr>
        <w:t>н</w:t>
      </w:r>
      <w:r w:rsidR="00FB27A6" w:rsidRPr="00DF3DE9">
        <w:rPr>
          <w:rFonts w:ascii="Times New Roman" w:eastAsia="Times New Roman" w:hAnsi="Times New Roman" w:cs="Times New Roman"/>
          <w:color w:val="000000"/>
          <w:sz w:val="24"/>
          <w:szCs w:val="24"/>
        </w:rPr>
        <w:t>и</w:t>
      </w:r>
      <w:r w:rsidR="00FB27A6" w:rsidRPr="00DF3DE9">
        <w:rPr>
          <w:rFonts w:ascii="Times New Roman" w:eastAsia="Times New Roman" w:hAnsi="Times New Roman" w:cs="Times New Roman"/>
          <w:color w:val="000000"/>
          <w:spacing w:val="1"/>
          <w:w w:val="99"/>
          <w:sz w:val="24"/>
          <w:szCs w:val="24"/>
        </w:rPr>
        <w:t>ю</w:t>
      </w:r>
      <w:r w:rsidR="00FB27A6" w:rsidRPr="00DF3DE9">
        <w:rPr>
          <w:rFonts w:ascii="Times New Roman" w:eastAsia="Times New Roman" w:hAnsi="Times New Roman" w:cs="Times New Roman"/>
          <w:color w:val="000000"/>
          <w:sz w:val="24"/>
          <w:szCs w:val="24"/>
        </w:rPr>
        <w:t>).</w:t>
      </w:r>
    </w:p>
    <w:p w:rsidR="00FB27A6" w:rsidRPr="00DF3DE9" w:rsidRDefault="00FB27A6" w:rsidP="00FB27A6">
      <w:pPr>
        <w:spacing w:line="240" w:lineRule="auto"/>
        <w:jc w:val="center"/>
        <w:rPr>
          <w:rFonts w:ascii="Times New Roman" w:hAnsi="Times New Roman" w:cs="Times New Roman"/>
          <w:b/>
          <w:sz w:val="24"/>
          <w:szCs w:val="24"/>
        </w:rPr>
      </w:pPr>
      <w:r w:rsidRPr="00DF3DE9">
        <w:rPr>
          <w:rFonts w:ascii="Times New Roman" w:hAnsi="Times New Roman" w:cs="Times New Roman"/>
          <w:b/>
          <w:sz w:val="24"/>
          <w:szCs w:val="24"/>
        </w:rPr>
        <w:t>2. Основные понятия</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2.1. Официальный сайт (веб-сайт) ДОУ — совокупность логически связанных между собой web-страниц, создаваемых общеобразовательной организацией с целью обеспечения открытости</w:t>
      </w:r>
      <w:r w:rsidRPr="00DF3DE9">
        <w:rPr>
          <w:rFonts w:ascii="Times New Roman" w:hAnsi="Times New Roman" w:cs="Times New Roman"/>
          <w:sz w:val="24"/>
          <w:szCs w:val="24"/>
        </w:rPr>
        <w:tab/>
        <w:t>деятельности в сети</w:t>
      </w:r>
      <w:r w:rsidRPr="00DF3DE9">
        <w:rPr>
          <w:rFonts w:ascii="Times New Roman" w:hAnsi="Times New Roman" w:cs="Times New Roman"/>
          <w:sz w:val="24"/>
          <w:szCs w:val="24"/>
        </w:rPr>
        <w:tab/>
        <w:t>Интернет, созданных на</w:t>
      </w:r>
      <w:r w:rsidRPr="00DF3DE9">
        <w:rPr>
          <w:rFonts w:ascii="Times New Roman" w:hAnsi="Times New Roman" w:cs="Times New Roman"/>
          <w:sz w:val="24"/>
          <w:szCs w:val="24"/>
        </w:rPr>
        <w:tab/>
        <w:t>основедействующего законодательства и локальных нормативно-правовых актов образовательной организации.</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 xml:space="preserve">2.2. Веб-страница (англ. </w:t>
      </w:r>
      <w:proofErr w:type="spellStart"/>
      <w:r w:rsidRPr="00DF3DE9">
        <w:rPr>
          <w:rFonts w:ascii="Times New Roman" w:hAnsi="Times New Roman" w:cs="Times New Roman"/>
          <w:sz w:val="24"/>
          <w:szCs w:val="24"/>
        </w:rPr>
        <w:t>Webpage</w:t>
      </w:r>
      <w:proofErr w:type="spellEnd"/>
      <w:r w:rsidRPr="00DF3DE9">
        <w:rPr>
          <w:rFonts w:ascii="Times New Roman" w:hAnsi="Times New Roman" w:cs="Times New Roman"/>
          <w:sz w:val="24"/>
          <w:szCs w:val="24"/>
        </w:rPr>
        <w:t>) — документ или информационный ресурс сети Интернет, доступ к которому осуществляется с помощью веб-браузера.</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2.3. Хостинг — услуга по предоставлению ресурсов для размещения информации (сайта) на сервере, постоянно находящемся в сети Интернет.</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 xml:space="preserve">2.4. </w:t>
      </w:r>
      <w:proofErr w:type="spellStart"/>
      <w:r w:rsidRPr="00DF3DE9">
        <w:rPr>
          <w:rFonts w:ascii="Times New Roman" w:hAnsi="Times New Roman" w:cs="Times New Roman"/>
          <w:sz w:val="24"/>
          <w:szCs w:val="24"/>
        </w:rPr>
        <w:t>Модерация</w:t>
      </w:r>
      <w:proofErr w:type="spellEnd"/>
      <w:r w:rsidRPr="00DF3DE9">
        <w:rPr>
          <w:rFonts w:ascii="Times New Roman" w:hAnsi="Times New Roman" w:cs="Times New Roman"/>
          <w:sz w:val="24"/>
          <w:szCs w:val="24"/>
        </w:rPr>
        <w:t xml:space="preserve"> — осуществление контроля над соблюдением правил работы, нахождения на сайте, а также размещения на нем информационных материалов.</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2.5. Контент — содержимое, информационное наполнение сайта.</w:t>
      </w:r>
    </w:p>
    <w:p w:rsidR="00FB27A6" w:rsidRPr="00DF3DE9" w:rsidRDefault="00FB27A6" w:rsidP="00FB27A6">
      <w:pPr>
        <w:spacing w:after="38" w:line="240" w:lineRule="auto"/>
        <w:jc w:val="both"/>
        <w:rPr>
          <w:rFonts w:ascii="Times New Roman" w:eastAsia="Times New Roman" w:hAnsi="Times New Roman" w:cs="Times New Roman"/>
          <w:sz w:val="24"/>
          <w:szCs w:val="24"/>
        </w:rPr>
      </w:pPr>
    </w:p>
    <w:p w:rsidR="00FB27A6" w:rsidRPr="00DF3DE9" w:rsidRDefault="00FB27A6" w:rsidP="00FB27A6">
      <w:pPr>
        <w:widowControl w:val="0"/>
        <w:spacing w:line="240" w:lineRule="auto"/>
        <w:ind w:left="708" w:right="-20"/>
        <w:jc w:val="center"/>
        <w:rPr>
          <w:rFonts w:ascii="Times New Roman" w:eastAsia="Times New Roman" w:hAnsi="Times New Roman" w:cs="Times New Roman"/>
          <w:b/>
          <w:bCs/>
          <w:color w:val="000000"/>
          <w:sz w:val="24"/>
          <w:szCs w:val="24"/>
        </w:rPr>
      </w:pPr>
      <w:r w:rsidRPr="00DF3DE9">
        <w:rPr>
          <w:rFonts w:ascii="Times New Roman" w:eastAsia="Times New Roman" w:hAnsi="Times New Roman" w:cs="Times New Roman"/>
          <w:b/>
          <w:bCs/>
          <w:color w:val="000000"/>
          <w:spacing w:val="2"/>
          <w:sz w:val="24"/>
          <w:szCs w:val="24"/>
        </w:rPr>
        <w:t>3</w:t>
      </w:r>
      <w:r w:rsidRPr="00DF3DE9">
        <w:rPr>
          <w:rFonts w:ascii="Times New Roman" w:eastAsia="Times New Roman" w:hAnsi="Times New Roman" w:cs="Times New Roman"/>
          <w:b/>
          <w:bCs/>
          <w:color w:val="000000"/>
          <w:sz w:val="24"/>
          <w:szCs w:val="24"/>
        </w:rPr>
        <w:t>.</w:t>
      </w:r>
      <w:r w:rsidRPr="00DF3DE9">
        <w:rPr>
          <w:rFonts w:ascii="Times New Roman" w:eastAsia="Times New Roman" w:hAnsi="Times New Roman" w:cs="Times New Roman"/>
          <w:b/>
          <w:bCs/>
          <w:color w:val="000000"/>
          <w:spacing w:val="3"/>
          <w:sz w:val="24"/>
          <w:szCs w:val="24"/>
        </w:rPr>
        <w:t>Ц</w:t>
      </w:r>
      <w:r w:rsidRPr="00DF3DE9">
        <w:rPr>
          <w:rFonts w:ascii="Times New Roman" w:eastAsia="Times New Roman" w:hAnsi="Times New Roman" w:cs="Times New Roman"/>
          <w:b/>
          <w:bCs/>
          <w:color w:val="000000"/>
          <w:spacing w:val="1"/>
          <w:sz w:val="24"/>
          <w:szCs w:val="24"/>
        </w:rPr>
        <w:t>е</w:t>
      </w:r>
      <w:r w:rsidRPr="00DF3DE9">
        <w:rPr>
          <w:rFonts w:ascii="Times New Roman" w:eastAsia="Times New Roman" w:hAnsi="Times New Roman" w:cs="Times New Roman"/>
          <w:b/>
          <w:bCs/>
          <w:color w:val="000000"/>
          <w:spacing w:val="2"/>
          <w:w w:val="99"/>
          <w:sz w:val="24"/>
          <w:szCs w:val="24"/>
        </w:rPr>
        <w:t>л</w:t>
      </w:r>
      <w:r w:rsidRPr="00DF3DE9">
        <w:rPr>
          <w:rFonts w:ascii="Times New Roman" w:eastAsia="Times New Roman" w:hAnsi="Times New Roman" w:cs="Times New Roman"/>
          <w:b/>
          <w:bCs/>
          <w:color w:val="000000"/>
          <w:sz w:val="24"/>
          <w:szCs w:val="24"/>
        </w:rPr>
        <w:t>и</w:t>
      </w:r>
      <w:r w:rsidR="00D23CD8">
        <w:rPr>
          <w:rFonts w:ascii="Times New Roman" w:eastAsia="Times New Roman" w:hAnsi="Times New Roman" w:cs="Times New Roman"/>
          <w:b/>
          <w:bCs/>
          <w:color w:val="000000"/>
          <w:sz w:val="24"/>
          <w:szCs w:val="24"/>
        </w:rPr>
        <w:t xml:space="preserve"> </w:t>
      </w:r>
      <w:r w:rsidRPr="00DF3DE9">
        <w:rPr>
          <w:rFonts w:ascii="Times New Roman" w:eastAsia="Times New Roman" w:hAnsi="Times New Roman" w:cs="Times New Roman"/>
          <w:b/>
          <w:bCs/>
          <w:color w:val="000000"/>
          <w:sz w:val="24"/>
          <w:szCs w:val="24"/>
        </w:rPr>
        <w:t>и</w:t>
      </w:r>
      <w:r w:rsidR="00D23CD8">
        <w:rPr>
          <w:rFonts w:ascii="Times New Roman" w:eastAsia="Times New Roman" w:hAnsi="Times New Roman" w:cs="Times New Roman"/>
          <w:b/>
          <w:bCs/>
          <w:color w:val="000000"/>
          <w:sz w:val="24"/>
          <w:szCs w:val="24"/>
        </w:rPr>
        <w:t xml:space="preserve"> </w:t>
      </w:r>
      <w:r w:rsidRPr="00DF3DE9">
        <w:rPr>
          <w:rFonts w:ascii="Times New Roman" w:eastAsia="Times New Roman" w:hAnsi="Times New Roman" w:cs="Times New Roman"/>
          <w:b/>
          <w:bCs/>
          <w:color w:val="000000"/>
          <w:spacing w:val="1"/>
          <w:sz w:val="24"/>
          <w:szCs w:val="24"/>
        </w:rPr>
        <w:t>з</w:t>
      </w:r>
      <w:r w:rsidRPr="00DF3DE9">
        <w:rPr>
          <w:rFonts w:ascii="Times New Roman" w:eastAsia="Times New Roman" w:hAnsi="Times New Roman" w:cs="Times New Roman"/>
          <w:b/>
          <w:bCs/>
          <w:color w:val="000000"/>
          <w:sz w:val="24"/>
          <w:szCs w:val="24"/>
        </w:rPr>
        <w:t>а</w:t>
      </w:r>
      <w:r w:rsidRPr="00DF3DE9">
        <w:rPr>
          <w:rFonts w:ascii="Times New Roman" w:eastAsia="Times New Roman" w:hAnsi="Times New Roman" w:cs="Times New Roman"/>
          <w:b/>
          <w:bCs/>
          <w:color w:val="000000"/>
          <w:spacing w:val="3"/>
          <w:sz w:val="24"/>
          <w:szCs w:val="24"/>
        </w:rPr>
        <w:t>да</w:t>
      </w:r>
      <w:r w:rsidRPr="00DF3DE9">
        <w:rPr>
          <w:rFonts w:ascii="Times New Roman" w:eastAsia="Times New Roman" w:hAnsi="Times New Roman" w:cs="Times New Roman"/>
          <w:b/>
          <w:bCs/>
          <w:color w:val="000000"/>
          <w:spacing w:val="1"/>
          <w:sz w:val="24"/>
          <w:szCs w:val="24"/>
        </w:rPr>
        <w:t>ч</w:t>
      </w:r>
      <w:r w:rsidRPr="00DF3DE9">
        <w:rPr>
          <w:rFonts w:ascii="Times New Roman" w:eastAsia="Times New Roman" w:hAnsi="Times New Roman" w:cs="Times New Roman"/>
          <w:b/>
          <w:bCs/>
          <w:color w:val="000000"/>
          <w:sz w:val="24"/>
          <w:szCs w:val="24"/>
        </w:rPr>
        <w:t>и</w:t>
      </w:r>
      <w:r w:rsidR="00D23CD8">
        <w:rPr>
          <w:rFonts w:ascii="Times New Roman" w:eastAsia="Times New Roman" w:hAnsi="Times New Roman" w:cs="Times New Roman"/>
          <w:b/>
          <w:bCs/>
          <w:color w:val="000000"/>
          <w:sz w:val="24"/>
          <w:szCs w:val="24"/>
        </w:rPr>
        <w:t xml:space="preserve"> </w:t>
      </w:r>
      <w:r w:rsidRPr="00DF3DE9">
        <w:rPr>
          <w:rFonts w:ascii="Times New Roman" w:eastAsia="Times New Roman" w:hAnsi="Times New Roman" w:cs="Times New Roman"/>
          <w:b/>
          <w:bCs/>
          <w:color w:val="000000"/>
          <w:spacing w:val="1"/>
          <w:sz w:val="24"/>
          <w:szCs w:val="24"/>
        </w:rPr>
        <w:t>с</w:t>
      </w:r>
      <w:r w:rsidRPr="00DF3DE9">
        <w:rPr>
          <w:rFonts w:ascii="Times New Roman" w:eastAsia="Times New Roman" w:hAnsi="Times New Roman" w:cs="Times New Roman"/>
          <w:b/>
          <w:bCs/>
          <w:color w:val="000000"/>
          <w:sz w:val="24"/>
          <w:szCs w:val="24"/>
        </w:rPr>
        <w:t>а</w:t>
      </w:r>
      <w:r w:rsidRPr="00DF3DE9">
        <w:rPr>
          <w:rFonts w:ascii="Times New Roman" w:eastAsia="Times New Roman" w:hAnsi="Times New Roman" w:cs="Times New Roman"/>
          <w:b/>
          <w:bCs/>
          <w:color w:val="000000"/>
          <w:spacing w:val="1"/>
          <w:sz w:val="24"/>
          <w:szCs w:val="24"/>
        </w:rPr>
        <w:t>й</w:t>
      </w:r>
      <w:r w:rsidRPr="00DF3DE9">
        <w:rPr>
          <w:rFonts w:ascii="Times New Roman" w:eastAsia="Times New Roman" w:hAnsi="Times New Roman" w:cs="Times New Roman"/>
          <w:b/>
          <w:bCs/>
          <w:color w:val="000000"/>
          <w:spacing w:val="2"/>
          <w:w w:val="99"/>
          <w:sz w:val="24"/>
          <w:szCs w:val="24"/>
        </w:rPr>
        <w:t>т</w:t>
      </w:r>
      <w:r w:rsidRPr="00DF3DE9">
        <w:rPr>
          <w:rFonts w:ascii="Times New Roman" w:eastAsia="Times New Roman" w:hAnsi="Times New Roman" w:cs="Times New Roman"/>
          <w:b/>
          <w:bCs/>
          <w:color w:val="000000"/>
          <w:sz w:val="24"/>
          <w:szCs w:val="24"/>
        </w:rPr>
        <w:t>а</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3.1. Целями создания Сайта являются:</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-обеспечение</w:t>
      </w:r>
      <w:r w:rsidRPr="00DF3DE9">
        <w:rPr>
          <w:rFonts w:ascii="Times New Roman" w:hAnsi="Times New Roman" w:cs="Times New Roman"/>
          <w:sz w:val="24"/>
          <w:szCs w:val="24"/>
        </w:rPr>
        <w:tab/>
        <w:t>информационной</w:t>
      </w:r>
      <w:r w:rsidRPr="00DF3DE9">
        <w:rPr>
          <w:rFonts w:ascii="Times New Roman" w:hAnsi="Times New Roman" w:cs="Times New Roman"/>
          <w:sz w:val="24"/>
          <w:szCs w:val="24"/>
        </w:rPr>
        <w:tab/>
        <w:t>открытости</w:t>
      </w:r>
      <w:r w:rsidRPr="00DF3DE9">
        <w:rPr>
          <w:rFonts w:ascii="Times New Roman" w:hAnsi="Times New Roman" w:cs="Times New Roman"/>
          <w:sz w:val="24"/>
          <w:szCs w:val="24"/>
        </w:rPr>
        <w:tab/>
        <w:t>деятельности</w:t>
      </w:r>
      <w:r w:rsidRPr="00DF3DE9">
        <w:rPr>
          <w:rFonts w:ascii="Times New Roman" w:hAnsi="Times New Roman" w:cs="Times New Roman"/>
          <w:sz w:val="24"/>
          <w:szCs w:val="24"/>
        </w:rPr>
        <w:tab/>
        <w:t>образовательной организации;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-реализация прав граждан на доступ к открытой и общедоступной информации;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-реализация принципов единства культурного и образовательного пространства, демократического</w:t>
      </w:r>
      <w:r w:rsidRPr="00DF3DE9">
        <w:rPr>
          <w:rFonts w:ascii="Times New Roman" w:hAnsi="Times New Roman" w:cs="Times New Roman"/>
          <w:sz w:val="24"/>
          <w:szCs w:val="24"/>
        </w:rPr>
        <w:tab/>
        <w:t>государственно-общественного</w:t>
      </w:r>
      <w:r w:rsidRPr="00DF3DE9">
        <w:rPr>
          <w:rFonts w:ascii="Times New Roman" w:hAnsi="Times New Roman" w:cs="Times New Roman"/>
          <w:sz w:val="24"/>
          <w:szCs w:val="24"/>
        </w:rPr>
        <w:tab/>
        <w:t>управления</w:t>
      </w:r>
      <w:r w:rsidRPr="00DF3DE9">
        <w:rPr>
          <w:rFonts w:ascii="Times New Roman" w:hAnsi="Times New Roman" w:cs="Times New Roman"/>
          <w:sz w:val="24"/>
          <w:szCs w:val="24"/>
        </w:rPr>
        <w:tab/>
        <w:t>образовательной организацией;</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-информирование</w:t>
      </w:r>
      <w:r w:rsidRPr="00DF3DE9">
        <w:rPr>
          <w:rFonts w:ascii="Times New Roman" w:hAnsi="Times New Roman" w:cs="Times New Roman"/>
          <w:sz w:val="24"/>
          <w:szCs w:val="24"/>
        </w:rPr>
        <w:tab/>
        <w:t>общественности</w:t>
      </w:r>
      <w:r w:rsidRPr="00DF3DE9">
        <w:rPr>
          <w:rFonts w:ascii="Times New Roman" w:hAnsi="Times New Roman" w:cs="Times New Roman"/>
          <w:sz w:val="24"/>
          <w:szCs w:val="24"/>
        </w:rPr>
        <w:tab/>
        <w:t>о</w:t>
      </w:r>
      <w:r w:rsidRPr="00DF3DE9">
        <w:rPr>
          <w:rFonts w:ascii="Times New Roman" w:hAnsi="Times New Roman" w:cs="Times New Roman"/>
          <w:sz w:val="24"/>
          <w:szCs w:val="24"/>
        </w:rPr>
        <w:tab/>
        <w:t>развитии</w:t>
      </w:r>
      <w:r w:rsidRPr="00DF3DE9">
        <w:rPr>
          <w:rFonts w:ascii="Times New Roman" w:hAnsi="Times New Roman" w:cs="Times New Roman"/>
          <w:sz w:val="24"/>
          <w:szCs w:val="24"/>
        </w:rPr>
        <w:tab/>
        <w:t>и</w:t>
      </w:r>
      <w:r w:rsidRPr="00DF3DE9">
        <w:rPr>
          <w:rFonts w:ascii="Times New Roman" w:hAnsi="Times New Roman" w:cs="Times New Roman"/>
          <w:sz w:val="24"/>
          <w:szCs w:val="24"/>
        </w:rPr>
        <w:tab/>
        <w:t>результатах уставной деятельности образовательной организации, поступлении и расходовании материальных и финансовых средств;</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-защита прав и интересов участников образовательного процесса.</w:t>
      </w:r>
    </w:p>
    <w:p w:rsidR="00FB27A6"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3.2. Создание и функционирование Сайта направлено на решение следующих задач:</w:t>
      </w:r>
    </w:p>
    <w:p w:rsidR="00FB27A6" w:rsidRPr="00DF3DE9" w:rsidRDefault="00FB27A6" w:rsidP="00FB27A6">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DF3DE9">
        <w:rPr>
          <w:rFonts w:ascii="Times New Roman" w:hAnsi="Times New Roman" w:cs="Times New Roman"/>
          <w:sz w:val="24"/>
          <w:szCs w:val="24"/>
        </w:rPr>
        <w:t>оказание государственных и муниципальных услуг в электронном виде;</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-формирование целостного позитивного имиджа образовательной организации;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-совершенствование информированности граждан о качестве образовательных услуг в организации;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-создание условий для взаимодействия участников образовательного процесса, социальных партнеров образовательной организации;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-осуществление обмена педагогическим опытом;</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-активизация</w:t>
      </w:r>
      <w:r w:rsidRPr="00DF3DE9">
        <w:rPr>
          <w:rFonts w:ascii="Times New Roman" w:hAnsi="Times New Roman" w:cs="Times New Roman"/>
          <w:sz w:val="24"/>
          <w:szCs w:val="24"/>
        </w:rPr>
        <w:tab/>
        <w:t>творческой</w:t>
      </w:r>
      <w:r w:rsidRPr="00DF3DE9">
        <w:rPr>
          <w:rFonts w:ascii="Times New Roman" w:hAnsi="Times New Roman" w:cs="Times New Roman"/>
          <w:sz w:val="24"/>
          <w:szCs w:val="24"/>
        </w:rPr>
        <w:tab/>
        <w:t>активности</w:t>
      </w:r>
      <w:r w:rsidRPr="00DF3DE9">
        <w:rPr>
          <w:rFonts w:ascii="Times New Roman" w:hAnsi="Times New Roman" w:cs="Times New Roman"/>
          <w:sz w:val="24"/>
          <w:szCs w:val="24"/>
        </w:rPr>
        <w:tab/>
        <w:t>педагогов</w:t>
      </w:r>
      <w:r w:rsidRPr="00DF3DE9">
        <w:rPr>
          <w:rFonts w:ascii="Times New Roman" w:hAnsi="Times New Roman" w:cs="Times New Roman"/>
          <w:sz w:val="24"/>
          <w:szCs w:val="24"/>
        </w:rPr>
        <w:tab/>
        <w:t>и</w:t>
      </w:r>
      <w:r w:rsidRPr="00DF3DE9">
        <w:rPr>
          <w:rFonts w:ascii="Times New Roman" w:hAnsi="Times New Roman" w:cs="Times New Roman"/>
          <w:sz w:val="24"/>
          <w:szCs w:val="24"/>
        </w:rPr>
        <w:tab/>
        <w:t>родителей (законных представителей) воспитанников дошкольного образовательного учреждения.</w:t>
      </w:r>
    </w:p>
    <w:p w:rsidR="00FB27A6" w:rsidRPr="00DF3DE9" w:rsidRDefault="00FB27A6" w:rsidP="00FB27A6">
      <w:pPr>
        <w:pStyle w:val="a3"/>
        <w:widowControl w:val="0"/>
        <w:spacing w:line="240" w:lineRule="auto"/>
        <w:ind w:right="-56"/>
        <w:rPr>
          <w:rFonts w:ascii="Times New Roman" w:eastAsia="Times New Roman" w:hAnsi="Times New Roman" w:cs="Times New Roman"/>
          <w:b/>
          <w:bCs/>
          <w:color w:val="000000"/>
          <w:w w:val="99"/>
          <w:sz w:val="24"/>
          <w:szCs w:val="24"/>
        </w:rPr>
      </w:pPr>
    </w:p>
    <w:p w:rsidR="00FB27A6" w:rsidRPr="00DF3DE9" w:rsidRDefault="00FB27A6" w:rsidP="00FB27A6">
      <w:pPr>
        <w:pStyle w:val="a3"/>
        <w:widowControl w:val="0"/>
        <w:spacing w:line="240" w:lineRule="auto"/>
        <w:ind w:right="-56"/>
        <w:rPr>
          <w:rFonts w:ascii="Times New Roman" w:eastAsia="Times New Roman" w:hAnsi="Times New Roman" w:cs="Times New Roman"/>
          <w:b/>
          <w:bCs/>
          <w:color w:val="000000"/>
          <w:w w:val="99"/>
          <w:sz w:val="24"/>
          <w:szCs w:val="24"/>
        </w:rPr>
      </w:pPr>
    </w:p>
    <w:p w:rsidR="00FB27A6" w:rsidRPr="00DF3DE9" w:rsidRDefault="00FB27A6" w:rsidP="00FB27A6">
      <w:pPr>
        <w:pStyle w:val="a3"/>
        <w:widowControl w:val="0"/>
        <w:numPr>
          <w:ilvl w:val="0"/>
          <w:numId w:val="1"/>
        </w:numPr>
        <w:spacing w:line="240" w:lineRule="auto"/>
        <w:ind w:right="-56"/>
        <w:jc w:val="center"/>
        <w:rPr>
          <w:rFonts w:ascii="Times New Roman" w:eastAsia="Times New Roman" w:hAnsi="Times New Roman" w:cs="Times New Roman"/>
          <w:b/>
          <w:bCs/>
          <w:color w:val="000000"/>
          <w:w w:val="99"/>
          <w:sz w:val="24"/>
          <w:szCs w:val="24"/>
        </w:rPr>
      </w:pPr>
      <w:r w:rsidRPr="00DF3DE9">
        <w:rPr>
          <w:rFonts w:ascii="Times New Roman" w:eastAsia="Times New Roman" w:hAnsi="Times New Roman" w:cs="Times New Roman"/>
          <w:b/>
          <w:bCs/>
          <w:color w:val="000000"/>
          <w:spacing w:val="2"/>
          <w:sz w:val="24"/>
          <w:szCs w:val="24"/>
        </w:rPr>
        <w:t>С</w:t>
      </w:r>
      <w:r w:rsidRPr="00DF3DE9">
        <w:rPr>
          <w:rFonts w:ascii="Times New Roman" w:eastAsia="Times New Roman" w:hAnsi="Times New Roman" w:cs="Times New Roman"/>
          <w:b/>
          <w:bCs/>
          <w:color w:val="000000"/>
          <w:spacing w:val="2"/>
          <w:w w:val="99"/>
          <w:sz w:val="24"/>
          <w:szCs w:val="24"/>
        </w:rPr>
        <w:t>т</w:t>
      </w:r>
      <w:r w:rsidRPr="00DF3DE9">
        <w:rPr>
          <w:rFonts w:ascii="Times New Roman" w:eastAsia="Times New Roman" w:hAnsi="Times New Roman" w:cs="Times New Roman"/>
          <w:b/>
          <w:bCs/>
          <w:color w:val="000000"/>
          <w:spacing w:val="3"/>
          <w:w w:val="99"/>
          <w:sz w:val="24"/>
          <w:szCs w:val="24"/>
        </w:rPr>
        <w:t>р</w:t>
      </w:r>
      <w:r w:rsidRPr="00DF3DE9">
        <w:rPr>
          <w:rFonts w:ascii="Times New Roman" w:eastAsia="Times New Roman" w:hAnsi="Times New Roman" w:cs="Times New Roman"/>
          <w:b/>
          <w:bCs/>
          <w:color w:val="000000"/>
          <w:sz w:val="24"/>
          <w:szCs w:val="24"/>
        </w:rPr>
        <w:t>ук</w:t>
      </w:r>
      <w:r w:rsidRPr="00DF3DE9">
        <w:rPr>
          <w:rFonts w:ascii="Times New Roman" w:eastAsia="Times New Roman" w:hAnsi="Times New Roman" w:cs="Times New Roman"/>
          <w:b/>
          <w:bCs/>
          <w:color w:val="000000"/>
          <w:spacing w:val="5"/>
          <w:w w:val="99"/>
          <w:sz w:val="24"/>
          <w:szCs w:val="24"/>
        </w:rPr>
        <w:t>т</w:t>
      </w:r>
      <w:r w:rsidRPr="00DF3DE9">
        <w:rPr>
          <w:rFonts w:ascii="Times New Roman" w:eastAsia="Times New Roman" w:hAnsi="Times New Roman" w:cs="Times New Roman"/>
          <w:b/>
          <w:bCs/>
          <w:color w:val="000000"/>
          <w:spacing w:val="2"/>
          <w:sz w:val="24"/>
          <w:szCs w:val="24"/>
        </w:rPr>
        <w:t>у</w:t>
      </w:r>
      <w:r w:rsidRPr="00DF3DE9">
        <w:rPr>
          <w:rFonts w:ascii="Times New Roman" w:eastAsia="Times New Roman" w:hAnsi="Times New Roman" w:cs="Times New Roman"/>
          <w:b/>
          <w:bCs/>
          <w:color w:val="000000"/>
          <w:spacing w:val="1"/>
          <w:w w:val="99"/>
          <w:sz w:val="24"/>
          <w:szCs w:val="24"/>
        </w:rPr>
        <w:t>р</w:t>
      </w:r>
      <w:r w:rsidRPr="00DF3DE9">
        <w:rPr>
          <w:rFonts w:ascii="Times New Roman" w:eastAsia="Times New Roman" w:hAnsi="Times New Roman" w:cs="Times New Roman"/>
          <w:b/>
          <w:bCs/>
          <w:color w:val="000000"/>
          <w:sz w:val="24"/>
          <w:szCs w:val="24"/>
        </w:rPr>
        <w:t>а</w:t>
      </w:r>
      <w:r w:rsidR="00D23CD8">
        <w:rPr>
          <w:rFonts w:ascii="Times New Roman" w:eastAsia="Times New Roman" w:hAnsi="Times New Roman" w:cs="Times New Roman"/>
          <w:b/>
          <w:bCs/>
          <w:color w:val="000000"/>
          <w:sz w:val="24"/>
          <w:szCs w:val="24"/>
        </w:rPr>
        <w:t xml:space="preserve"> </w:t>
      </w:r>
      <w:r w:rsidRPr="00DF3DE9">
        <w:rPr>
          <w:rFonts w:ascii="Times New Roman" w:eastAsia="Times New Roman" w:hAnsi="Times New Roman" w:cs="Times New Roman"/>
          <w:b/>
          <w:bCs/>
          <w:color w:val="000000"/>
          <w:spacing w:val="2"/>
          <w:sz w:val="24"/>
          <w:szCs w:val="24"/>
        </w:rPr>
        <w:t>Са</w:t>
      </w:r>
      <w:r w:rsidRPr="00DF3DE9">
        <w:rPr>
          <w:rFonts w:ascii="Times New Roman" w:eastAsia="Times New Roman" w:hAnsi="Times New Roman" w:cs="Times New Roman"/>
          <w:b/>
          <w:bCs/>
          <w:color w:val="000000"/>
          <w:sz w:val="24"/>
          <w:szCs w:val="24"/>
        </w:rPr>
        <w:t>й</w:t>
      </w:r>
      <w:r w:rsidRPr="00DF3DE9">
        <w:rPr>
          <w:rFonts w:ascii="Times New Roman" w:eastAsia="Times New Roman" w:hAnsi="Times New Roman" w:cs="Times New Roman"/>
          <w:b/>
          <w:bCs/>
          <w:color w:val="000000"/>
          <w:spacing w:val="2"/>
          <w:w w:val="99"/>
          <w:sz w:val="24"/>
          <w:szCs w:val="24"/>
        </w:rPr>
        <w:t>т</w:t>
      </w:r>
      <w:r w:rsidRPr="00DF3DE9">
        <w:rPr>
          <w:rFonts w:ascii="Times New Roman" w:eastAsia="Times New Roman" w:hAnsi="Times New Roman" w:cs="Times New Roman"/>
          <w:b/>
          <w:bCs/>
          <w:color w:val="000000"/>
          <w:sz w:val="24"/>
          <w:szCs w:val="24"/>
        </w:rPr>
        <w:t>а</w:t>
      </w:r>
      <w:r w:rsidR="00D23CD8">
        <w:rPr>
          <w:rFonts w:ascii="Times New Roman" w:eastAsia="Times New Roman" w:hAnsi="Times New Roman" w:cs="Times New Roman"/>
          <w:b/>
          <w:bCs/>
          <w:color w:val="000000"/>
          <w:sz w:val="24"/>
          <w:szCs w:val="24"/>
        </w:rPr>
        <w:t xml:space="preserve"> </w:t>
      </w:r>
      <w:r w:rsidRPr="00DF3DE9">
        <w:rPr>
          <w:rFonts w:ascii="Times New Roman" w:eastAsia="Times New Roman" w:hAnsi="Times New Roman" w:cs="Times New Roman"/>
          <w:b/>
          <w:bCs/>
          <w:color w:val="000000"/>
          <w:sz w:val="24"/>
          <w:szCs w:val="24"/>
        </w:rPr>
        <w:t>и ф</w:t>
      </w:r>
      <w:r w:rsidRPr="00DF3DE9">
        <w:rPr>
          <w:rFonts w:ascii="Times New Roman" w:eastAsia="Times New Roman" w:hAnsi="Times New Roman" w:cs="Times New Roman"/>
          <w:b/>
          <w:bCs/>
          <w:color w:val="000000"/>
          <w:spacing w:val="1"/>
          <w:sz w:val="24"/>
          <w:szCs w:val="24"/>
        </w:rPr>
        <w:t>о</w:t>
      </w:r>
      <w:r w:rsidRPr="00DF3DE9">
        <w:rPr>
          <w:rFonts w:ascii="Times New Roman" w:eastAsia="Times New Roman" w:hAnsi="Times New Roman" w:cs="Times New Roman"/>
          <w:b/>
          <w:bCs/>
          <w:color w:val="000000"/>
          <w:spacing w:val="4"/>
          <w:w w:val="99"/>
          <w:sz w:val="24"/>
          <w:szCs w:val="24"/>
        </w:rPr>
        <w:t>р</w:t>
      </w:r>
      <w:r w:rsidRPr="00DF3DE9">
        <w:rPr>
          <w:rFonts w:ascii="Times New Roman" w:eastAsia="Times New Roman" w:hAnsi="Times New Roman" w:cs="Times New Roman"/>
          <w:b/>
          <w:bCs/>
          <w:color w:val="000000"/>
          <w:spacing w:val="1"/>
          <w:w w:val="99"/>
          <w:sz w:val="24"/>
          <w:szCs w:val="24"/>
        </w:rPr>
        <w:t>м</w:t>
      </w:r>
      <w:r w:rsidRPr="00DF3DE9">
        <w:rPr>
          <w:rFonts w:ascii="Times New Roman" w:eastAsia="Times New Roman" w:hAnsi="Times New Roman" w:cs="Times New Roman"/>
          <w:b/>
          <w:bCs/>
          <w:color w:val="000000"/>
          <w:spacing w:val="3"/>
          <w:sz w:val="24"/>
          <w:szCs w:val="24"/>
        </w:rPr>
        <w:t>а</w:t>
      </w:r>
      <w:r w:rsidRPr="00DF3DE9">
        <w:rPr>
          <w:rFonts w:ascii="Times New Roman" w:eastAsia="Times New Roman" w:hAnsi="Times New Roman" w:cs="Times New Roman"/>
          <w:b/>
          <w:bCs/>
          <w:color w:val="000000"/>
          <w:w w:val="99"/>
          <w:sz w:val="24"/>
          <w:szCs w:val="24"/>
        </w:rPr>
        <w:t>т</w:t>
      </w:r>
      <w:r w:rsidR="00D23CD8">
        <w:rPr>
          <w:rFonts w:ascii="Times New Roman" w:eastAsia="Times New Roman" w:hAnsi="Times New Roman" w:cs="Times New Roman"/>
          <w:b/>
          <w:bCs/>
          <w:color w:val="000000"/>
          <w:w w:val="99"/>
          <w:sz w:val="24"/>
          <w:szCs w:val="24"/>
        </w:rPr>
        <w:t xml:space="preserve"> </w:t>
      </w:r>
      <w:r w:rsidRPr="00DF3DE9">
        <w:rPr>
          <w:rFonts w:ascii="Times New Roman" w:eastAsia="Times New Roman" w:hAnsi="Times New Roman" w:cs="Times New Roman"/>
          <w:b/>
          <w:bCs/>
          <w:color w:val="000000"/>
          <w:spacing w:val="3"/>
          <w:w w:val="99"/>
          <w:sz w:val="24"/>
          <w:szCs w:val="24"/>
        </w:rPr>
        <w:t>пр</w:t>
      </w:r>
      <w:r w:rsidRPr="00DF3DE9">
        <w:rPr>
          <w:rFonts w:ascii="Times New Roman" w:eastAsia="Times New Roman" w:hAnsi="Times New Roman" w:cs="Times New Roman"/>
          <w:b/>
          <w:bCs/>
          <w:color w:val="000000"/>
          <w:sz w:val="24"/>
          <w:szCs w:val="24"/>
        </w:rPr>
        <w:t>е</w:t>
      </w:r>
      <w:r w:rsidRPr="00DF3DE9">
        <w:rPr>
          <w:rFonts w:ascii="Times New Roman" w:eastAsia="Times New Roman" w:hAnsi="Times New Roman" w:cs="Times New Roman"/>
          <w:b/>
          <w:bCs/>
          <w:color w:val="000000"/>
          <w:spacing w:val="3"/>
          <w:sz w:val="24"/>
          <w:szCs w:val="24"/>
        </w:rPr>
        <w:t>д</w:t>
      </w:r>
      <w:r w:rsidRPr="00DF3DE9">
        <w:rPr>
          <w:rFonts w:ascii="Times New Roman" w:eastAsia="Times New Roman" w:hAnsi="Times New Roman" w:cs="Times New Roman"/>
          <w:b/>
          <w:bCs/>
          <w:color w:val="000000"/>
          <w:spacing w:val="2"/>
          <w:sz w:val="24"/>
          <w:szCs w:val="24"/>
        </w:rPr>
        <w:t>о</w:t>
      </w:r>
      <w:r w:rsidRPr="00DF3DE9">
        <w:rPr>
          <w:rFonts w:ascii="Times New Roman" w:eastAsia="Times New Roman" w:hAnsi="Times New Roman" w:cs="Times New Roman"/>
          <w:b/>
          <w:bCs/>
          <w:color w:val="000000"/>
          <w:sz w:val="24"/>
          <w:szCs w:val="24"/>
        </w:rPr>
        <w:t>с</w:t>
      </w:r>
      <w:r w:rsidRPr="00DF3DE9">
        <w:rPr>
          <w:rFonts w:ascii="Times New Roman" w:eastAsia="Times New Roman" w:hAnsi="Times New Roman" w:cs="Times New Roman"/>
          <w:b/>
          <w:bCs/>
          <w:color w:val="000000"/>
          <w:spacing w:val="4"/>
          <w:w w:val="99"/>
          <w:sz w:val="24"/>
          <w:szCs w:val="24"/>
        </w:rPr>
        <w:t>т</w:t>
      </w:r>
      <w:r w:rsidRPr="00DF3DE9">
        <w:rPr>
          <w:rFonts w:ascii="Times New Roman" w:eastAsia="Times New Roman" w:hAnsi="Times New Roman" w:cs="Times New Roman"/>
          <w:b/>
          <w:bCs/>
          <w:color w:val="000000"/>
          <w:spacing w:val="2"/>
          <w:sz w:val="24"/>
          <w:szCs w:val="24"/>
        </w:rPr>
        <w:t>ав</w:t>
      </w:r>
      <w:r w:rsidRPr="00DF3DE9">
        <w:rPr>
          <w:rFonts w:ascii="Times New Roman" w:eastAsia="Times New Roman" w:hAnsi="Times New Roman" w:cs="Times New Roman"/>
          <w:b/>
          <w:bCs/>
          <w:color w:val="000000"/>
          <w:spacing w:val="2"/>
          <w:w w:val="99"/>
          <w:sz w:val="24"/>
          <w:szCs w:val="24"/>
        </w:rPr>
        <w:t>л</w:t>
      </w:r>
      <w:r w:rsidRPr="00DF3DE9">
        <w:rPr>
          <w:rFonts w:ascii="Times New Roman" w:eastAsia="Times New Roman" w:hAnsi="Times New Roman" w:cs="Times New Roman"/>
          <w:b/>
          <w:bCs/>
          <w:color w:val="000000"/>
          <w:spacing w:val="1"/>
          <w:sz w:val="24"/>
          <w:szCs w:val="24"/>
        </w:rPr>
        <w:t>е</w:t>
      </w:r>
      <w:r w:rsidRPr="00DF3DE9">
        <w:rPr>
          <w:rFonts w:ascii="Times New Roman" w:eastAsia="Times New Roman" w:hAnsi="Times New Roman" w:cs="Times New Roman"/>
          <w:b/>
          <w:bCs/>
          <w:color w:val="000000"/>
          <w:spacing w:val="1"/>
          <w:w w:val="99"/>
          <w:sz w:val="24"/>
          <w:szCs w:val="24"/>
        </w:rPr>
        <w:t>н</w:t>
      </w:r>
      <w:r w:rsidRPr="00DF3DE9">
        <w:rPr>
          <w:rFonts w:ascii="Times New Roman" w:eastAsia="Times New Roman" w:hAnsi="Times New Roman" w:cs="Times New Roman"/>
          <w:b/>
          <w:bCs/>
          <w:color w:val="000000"/>
          <w:spacing w:val="3"/>
          <w:w w:val="99"/>
          <w:sz w:val="24"/>
          <w:szCs w:val="24"/>
        </w:rPr>
        <w:t>и</w:t>
      </w:r>
      <w:r w:rsidRPr="00DF3DE9">
        <w:rPr>
          <w:rFonts w:ascii="Times New Roman" w:eastAsia="Times New Roman" w:hAnsi="Times New Roman" w:cs="Times New Roman"/>
          <w:b/>
          <w:bCs/>
          <w:color w:val="000000"/>
          <w:sz w:val="24"/>
          <w:szCs w:val="24"/>
        </w:rPr>
        <w:t>я</w:t>
      </w:r>
      <w:r w:rsidR="00D23CD8">
        <w:rPr>
          <w:rFonts w:ascii="Times New Roman" w:eastAsia="Times New Roman" w:hAnsi="Times New Roman" w:cs="Times New Roman"/>
          <w:b/>
          <w:bCs/>
          <w:color w:val="000000"/>
          <w:sz w:val="24"/>
          <w:szCs w:val="24"/>
        </w:rPr>
        <w:t xml:space="preserve"> </w:t>
      </w:r>
      <w:r w:rsidRPr="00DF3DE9">
        <w:rPr>
          <w:rFonts w:ascii="Times New Roman" w:eastAsia="Times New Roman" w:hAnsi="Times New Roman" w:cs="Times New Roman"/>
          <w:b/>
          <w:bCs/>
          <w:color w:val="000000"/>
          <w:spacing w:val="1"/>
          <w:w w:val="99"/>
          <w:sz w:val="24"/>
          <w:szCs w:val="24"/>
        </w:rPr>
        <w:t>и</w:t>
      </w:r>
      <w:r w:rsidRPr="00DF3DE9">
        <w:rPr>
          <w:rFonts w:ascii="Times New Roman" w:eastAsia="Times New Roman" w:hAnsi="Times New Roman" w:cs="Times New Roman"/>
          <w:b/>
          <w:bCs/>
          <w:color w:val="000000"/>
          <w:spacing w:val="3"/>
          <w:w w:val="99"/>
          <w:sz w:val="24"/>
          <w:szCs w:val="24"/>
        </w:rPr>
        <w:t>н</w:t>
      </w:r>
      <w:r w:rsidRPr="00DF3DE9">
        <w:rPr>
          <w:rFonts w:ascii="Times New Roman" w:eastAsia="Times New Roman" w:hAnsi="Times New Roman" w:cs="Times New Roman"/>
          <w:b/>
          <w:bCs/>
          <w:color w:val="000000"/>
          <w:sz w:val="24"/>
          <w:szCs w:val="24"/>
        </w:rPr>
        <w:t>ф</w:t>
      </w:r>
      <w:r w:rsidRPr="00DF3DE9">
        <w:rPr>
          <w:rFonts w:ascii="Times New Roman" w:eastAsia="Times New Roman" w:hAnsi="Times New Roman" w:cs="Times New Roman"/>
          <w:b/>
          <w:bCs/>
          <w:color w:val="000000"/>
          <w:spacing w:val="2"/>
          <w:sz w:val="24"/>
          <w:szCs w:val="24"/>
        </w:rPr>
        <w:t>о</w:t>
      </w:r>
      <w:r w:rsidRPr="00DF3DE9">
        <w:rPr>
          <w:rFonts w:ascii="Times New Roman" w:eastAsia="Times New Roman" w:hAnsi="Times New Roman" w:cs="Times New Roman"/>
          <w:b/>
          <w:bCs/>
          <w:color w:val="000000"/>
          <w:spacing w:val="3"/>
          <w:w w:val="99"/>
          <w:sz w:val="24"/>
          <w:szCs w:val="24"/>
        </w:rPr>
        <w:t>р</w:t>
      </w:r>
      <w:r w:rsidRPr="00DF3DE9">
        <w:rPr>
          <w:rFonts w:ascii="Times New Roman" w:eastAsia="Times New Roman" w:hAnsi="Times New Roman" w:cs="Times New Roman"/>
          <w:b/>
          <w:bCs/>
          <w:color w:val="000000"/>
          <w:spacing w:val="2"/>
          <w:w w:val="99"/>
          <w:sz w:val="24"/>
          <w:szCs w:val="24"/>
        </w:rPr>
        <w:t>м</w:t>
      </w:r>
      <w:r w:rsidRPr="00DF3DE9">
        <w:rPr>
          <w:rFonts w:ascii="Times New Roman" w:eastAsia="Times New Roman" w:hAnsi="Times New Roman" w:cs="Times New Roman"/>
          <w:b/>
          <w:bCs/>
          <w:color w:val="000000"/>
          <w:spacing w:val="2"/>
          <w:sz w:val="24"/>
          <w:szCs w:val="24"/>
        </w:rPr>
        <w:t>а</w:t>
      </w:r>
      <w:r w:rsidRPr="00DF3DE9">
        <w:rPr>
          <w:rFonts w:ascii="Times New Roman" w:eastAsia="Times New Roman" w:hAnsi="Times New Roman" w:cs="Times New Roman"/>
          <w:b/>
          <w:bCs/>
          <w:color w:val="000000"/>
          <w:spacing w:val="1"/>
          <w:w w:val="99"/>
          <w:sz w:val="24"/>
          <w:szCs w:val="24"/>
        </w:rPr>
        <w:t>ц</w:t>
      </w:r>
      <w:r w:rsidRPr="00DF3DE9">
        <w:rPr>
          <w:rFonts w:ascii="Times New Roman" w:eastAsia="Times New Roman" w:hAnsi="Times New Roman" w:cs="Times New Roman"/>
          <w:b/>
          <w:bCs/>
          <w:color w:val="000000"/>
          <w:spacing w:val="3"/>
          <w:w w:val="99"/>
          <w:sz w:val="24"/>
          <w:szCs w:val="24"/>
        </w:rPr>
        <w:t>и</w:t>
      </w:r>
      <w:r w:rsidRPr="00DF3DE9">
        <w:rPr>
          <w:rFonts w:ascii="Times New Roman" w:eastAsia="Times New Roman" w:hAnsi="Times New Roman" w:cs="Times New Roman"/>
          <w:b/>
          <w:bCs/>
          <w:color w:val="000000"/>
          <w:w w:val="99"/>
          <w:sz w:val="24"/>
          <w:szCs w:val="24"/>
        </w:rPr>
        <w:t>и</w:t>
      </w:r>
    </w:p>
    <w:p w:rsidR="00FB27A6" w:rsidRPr="00DF3DE9" w:rsidRDefault="00FB27A6" w:rsidP="00FB27A6">
      <w:pPr>
        <w:spacing w:line="240" w:lineRule="auto"/>
        <w:ind w:firstLine="360"/>
        <w:jc w:val="both"/>
        <w:rPr>
          <w:rFonts w:ascii="Times New Roman" w:hAnsi="Times New Roman" w:cs="Times New Roman"/>
          <w:sz w:val="24"/>
          <w:szCs w:val="24"/>
        </w:rPr>
      </w:pPr>
      <w:r w:rsidRPr="00DF3DE9">
        <w:rPr>
          <w:rFonts w:ascii="Times New Roman" w:hAnsi="Times New Roman" w:cs="Times New Roman"/>
          <w:sz w:val="24"/>
          <w:szCs w:val="24"/>
        </w:rPr>
        <w:t xml:space="preserve">      4.1. Информационная структура Сайта образовательной организации определяется в соответствии с задачами реализации государственной политики в сфере образования, формируется из информационных материалов образовательной организации обязательных к размещению на сайте иной информации, не противоречащей законодательству Российской Федерации.</w:t>
      </w:r>
    </w:p>
    <w:p w:rsidR="00FB27A6" w:rsidRDefault="00FB27A6" w:rsidP="00FB27A6">
      <w:pPr>
        <w:spacing w:line="240" w:lineRule="auto"/>
        <w:ind w:firstLine="360"/>
        <w:jc w:val="both"/>
        <w:rPr>
          <w:rFonts w:ascii="Times New Roman" w:hAnsi="Times New Roman" w:cs="Times New Roman"/>
          <w:sz w:val="24"/>
          <w:szCs w:val="24"/>
        </w:rPr>
      </w:pPr>
    </w:p>
    <w:p w:rsidR="00FB27A6" w:rsidRPr="00DF3DE9" w:rsidRDefault="00FB27A6" w:rsidP="00FB27A6">
      <w:pPr>
        <w:spacing w:line="240" w:lineRule="auto"/>
        <w:ind w:firstLine="360"/>
        <w:jc w:val="both"/>
        <w:rPr>
          <w:rFonts w:ascii="Times New Roman" w:hAnsi="Times New Roman" w:cs="Times New Roman"/>
          <w:sz w:val="24"/>
          <w:szCs w:val="24"/>
        </w:rPr>
      </w:pPr>
    </w:p>
    <w:p w:rsidR="00FB27A6" w:rsidRPr="00DF3DE9" w:rsidRDefault="00FB27A6" w:rsidP="00FB27A6">
      <w:pPr>
        <w:spacing w:line="240" w:lineRule="auto"/>
        <w:ind w:firstLine="360"/>
        <w:jc w:val="both"/>
        <w:rPr>
          <w:rFonts w:ascii="Times New Roman" w:hAnsi="Times New Roman" w:cs="Times New Roman"/>
          <w:sz w:val="24"/>
          <w:szCs w:val="24"/>
        </w:rPr>
      </w:pPr>
    </w:p>
    <w:p w:rsidR="00FB27A6" w:rsidRPr="00DF3DE9" w:rsidRDefault="00FB27A6" w:rsidP="00FB27A6">
      <w:pPr>
        <w:spacing w:line="240" w:lineRule="auto"/>
        <w:ind w:firstLine="360"/>
        <w:jc w:val="both"/>
        <w:rPr>
          <w:rFonts w:ascii="Times New Roman" w:hAnsi="Times New Roman" w:cs="Times New Roman"/>
          <w:sz w:val="24"/>
          <w:szCs w:val="24"/>
        </w:rPr>
      </w:pPr>
      <w:r w:rsidRPr="00DF3DE9">
        <w:rPr>
          <w:rFonts w:ascii="Times New Roman" w:hAnsi="Times New Roman" w:cs="Times New Roman"/>
          <w:sz w:val="24"/>
          <w:szCs w:val="24"/>
        </w:rPr>
        <w:t xml:space="preserve">4.2. Для размещения информации на Сайте образовательной организацией создается специальный раздел </w:t>
      </w:r>
      <w:r w:rsidRPr="00DF3DE9">
        <w:rPr>
          <w:rFonts w:ascii="Times New Roman" w:hAnsi="Times New Roman" w:cs="Times New Roman"/>
          <w:i/>
          <w:sz w:val="24"/>
          <w:szCs w:val="24"/>
        </w:rPr>
        <w:t>«Сведения об образовательной организации»</w:t>
      </w:r>
      <w:r w:rsidRPr="00DF3DE9">
        <w:rPr>
          <w:rFonts w:ascii="Times New Roman" w:hAnsi="Times New Roman" w:cs="Times New Roman"/>
          <w:sz w:val="24"/>
          <w:szCs w:val="24"/>
        </w:rPr>
        <w:t xml:space="preserve">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имеет общий механизм навигации по всем страницам специального раздела. Механизм навигации представлен на каждой странице специального раздела.</w:t>
      </w:r>
    </w:p>
    <w:p w:rsidR="00FB27A6" w:rsidRPr="00DF3DE9" w:rsidRDefault="00FB27A6" w:rsidP="00FB27A6">
      <w:pPr>
        <w:spacing w:line="240" w:lineRule="auto"/>
        <w:ind w:firstLine="360"/>
        <w:jc w:val="both"/>
        <w:rPr>
          <w:rFonts w:ascii="Times New Roman" w:hAnsi="Times New Roman" w:cs="Times New Roman"/>
          <w:sz w:val="24"/>
          <w:szCs w:val="24"/>
        </w:rPr>
      </w:pPr>
      <w:r w:rsidRPr="00DF3DE9">
        <w:rPr>
          <w:rFonts w:ascii="Times New Roman" w:hAnsi="Times New Roman" w:cs="Times New Roman"/>
          <w:sz w:val="24"/>
          <w:szCs w:val="24"/>
        </w:rPr>
        <w:t>4.3. Доступ к специальному разделу осуществляется с главной (основной) страницы Сайта, а также из основного навигационного меню Сайта.</w:t>
      </w:r>
    </w:p>
    <w:p w:rsidR="00FB27A6" w:rsidRPr="00DF3DE9" w:rsidRDefault="00FB27A6" w:rsidP="00FB27A6">
      <w:pPr>
        <w:spacing w:line="240" w:lineRule="auto"/>
        <w:ind w:firstLine="360"/>
        <w:jc w:val="both"/>
        <w:rPr>
          <w:rFonts w:ascii="Times New Roman" w:hAnsi="Times New Roman" w:cs="Times New Roman"/>
          <w:sz w:val="24"/>
          <w:szCs w:val="24"/>
        </w:rPr>
      </w:pPr>
      <w:r w:rsidRPr="00DF3DE9">
        <w:rPr>
          <w:rFonts w:ascii="Times New Roman" w:hAnsi="Times New Roman" w:cs="Times New Roman"/>
          <w:sz w:val="24"/>
          <w:szCs w:val="24"/>
        </w:rPr>
        <w:t>4.4. 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подпунктах 3.1 - 3.13 пункта 3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FB27A6" w:rsidRPr="00DF3DE9" w:rsidRDefault="00FB27A6" w:rsidP="00FB27A6">
      <w:pPr>
        <w:spacing w:line="240" w:lineRule="auto"/>
        <w:ind w:firstLine="360"/>
        <w:jc w:val="both"/>
        <w:rPr>
          <w:rFonts w:ascii="Times New Roman" w:hAnsi="Times New Roman" w:cs="Times New Roman"/>
          <w:sz w:val="24"/>
          <w:szCs w:val="24"/>
        </w:rPr>
      </w:pPr>
      <w:r w:rsidRPr="00DF3DE9">
        <w:rPr>
          <w:rFonts w:ascii="Times New Roman" w:hAnsi="Times New Roman" w:cs="Times New Roman"/>
          <w:sz w:val="24"/>
          <w:szCs w:val="24"/>
        </w:rPr>
        <w:t>4.5. 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w:t>
      </w:r>
      <w:r w:rsidRPr="00DF3DE9">
        <w:rPr>
          <w:rFonts w:ascii="Times New Roman" w:hAnsi="Times New Roman" w:cs="Times New Roman"/>
          <w:sz w:val="24"/>
          <w:szCs w:val="24"/>
        </w:rPr>
        <w:tab/>
        <w:t>опубликование</w:t>
      </w:r>
      <w:r w:rsidRPr="00DF3DE9">
        <w:rPr>
          <w:rFonts w:ascii="Times New Roman" w:hAnsi="Times New Roman" w:cs="Times New Roman"/>
          <w:sz w:val="24"/>
          <w:szCs w:val="24"/>
        </w:rPr>
        <w:tab/>
        <w:t>которой</w:t>
      </w:r>
      <w:r w:rsidRPr="00DF3DE9">
        <w:rPr>
          <w:rFonts w:ascii="Times New Roman" w:hAnsi="Times New Roman" w:cs="Times New Roman"/>
          <w:sz w:val="24"/>
          <w:szCs w:val="24"/>
        </w:rPr>
        <w:tab/>
        <w:t>является</w:t>
      </w:r>
      <w:r w:rsidRPr="00DF3DE9">
        <w:rPr>
          <w:rFonts w:ascii="Times New Roman" w:hAnsi="Times New Roman" w:cs="Times New Roman"/>
          <w:sz w:val="24"/>
          <w:szCs w:val="24"/>
        </w:rPr>
        <w:tab/>
        <w:t>обязательным</w:t>
      </w:r>
      <w:r w:rsidRPr="00DF3DE9">
        <w:rPr>
          <w:rFonts w:ascii="Times New Roman" w:hAnsi="Times New Roman" w:cs="Times New Roman"/>
          <w:sz w:val="24"/>
          <w:szCs w:val="24"/>
        </w:rPr>
        <w:tab/>
        <w:t>в соответствии</w:t>
      </w:r>
      <w:r w:rsidRPr="00DF3DE9">
        <w:rPr>
          <w:rFonts w:ascii="Times New Roman" w:hAnsi="Times New Roman" w:cs="Times New Roman"/>
          <w:sz w:val="24"/>
          <w:szCs w:val="24"/>
        </w:rPr>
        <w:tab/>
        <w:t>с законодательством Российской Федерации.</w:t>
      </w:r>
    </w:p>
    <w:p w:rsidR="00FB27A6" w:rsidRPr="00DF3DE9" w:rsidRDefault="00FB27A6" w:rsidP="00FB27A6">
      <w:pPr>
        <w:spacing w:line="240" w:lineRule="auto"/>
        <w:ind w:firstLine="360"/>
        <w:jc w:val="both"/>
        <w:rPr>
          <w:rFonts w:ascii="Times New Roman" w:hAnsi="Times New Roman" w:cs="Times New Roman"/>
          <w:sz w:val="24"/>
          <w:szCs w:val="24"/>
        </w:rPr>
      </w:pPr>
      <w:r w:rsidRPr="00DF3DE9">
        <w:rPr>
          <w:rFonts w:ascii="Times New Roman" w:hAnsi="Times New Roman" w:cs="Times New Roman"/>
          <w:sz w:val="24"/>
          <w:szCs w:val="24"/>
        </w:rPr>
        <w:t>4.6. Специальный раздел содержит подразделы:</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«Основные сведения»;</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xml:space="preserve">«Структура и органы управления образовательной организацией»; </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«Документы»;</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«Образование»;</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«Руководство. Педагогический (научно-педагогический) состав»;</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«Материально-техническое обеспечение и оснащенность образовательного процесса»; «Платные образовательные услуги»;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«Финансово-хозяйственная деятельность»;</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xml:space="preserve">«Вакантные места для приема (перевода) </w:t>
      </w:r>
      <w:proofErr w:type="gramStart"/>
      <w:r w:rsidRPr="00DF3DE9">
        <w:rPr>
          <w:rFonts w:ascii="Times New Roman" w:hAnsi="Times New Roman" w:cs="Times New Roman"/>
          <w:sz w:val="24"/>
          <w:szCs w:val="24"/>
        </w:rPr>
        <w:t>обучающихся</w:t>
      </w:r>
      <w:proofErr w:type="gramEnd"/>
      <w:r w:rsidRPr="00DF3DE9">
        <w:rPr>
          <w:rFonts w:ascii="Times New Roman" w:hAnsi="Times New Roman" w:cs="Times New Roman"/>
          <w:sz w:val="24"/>
          <w:szCs w:val="24"/>
        </w:rPr>
        <w:t xml:space="preserve">»; </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«Доступная среда»;</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«Международное сотрудничество».</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xml:space="preserve">       4.6.1.</w:t>
      </w:r>
      <w:r w:rsidRPr="00DF3DE9">
        <w:rPr>
          <w:rFonts w:ascii="Times New Roman" w:hAnsi="Times New Roman" w:cs="Times New Roman"/>
          <w:sz w:val="24"/>
          <w:szCs w:val="24"/>
        </w:rPr>
        <w:tab/>
        <w:t xml:space="preserve">На главной странице подраздела </w:t>
      </w:r>
      <w:r w:rsidRPr="001040F8">
        <w:rPr>
          <w:rFonts w:ascii="Times New Roman" w:hAnsi="Times New Roman" w:cs="Times New Roman"/>
          <w:i/>
          <w:sz w:val="24"/>
          <w:szCs w:val="24"/>
        </w:rPr>
        <w:t>«Основные сведения»</w:t>
      </w:r>
      <w:r w:rsidRPr="00DF3DE9">
        <w:rPr>
          <w:rFonts w:ascii="Times New Roman" w:hAnsi="Times New Roman" w:cs="Times New Roman"/>
          <w:sz w:val="24"/>
          <w:szCs w:val="24"/>
        </w:rPr>
        <w:t xml:space="preserve"> размещается информация:</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 полном и сокращенном (при наличии) наименовании образовательной организации;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 дате создания образовательной организации;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об учредителе (учредителях) образовательной организации;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 месте нахождения образовательной организации, ее представительств и филиалов (при наличии);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 режиме и графике работы образовательной организации, ее представительств и филиалов (при наличии);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 контактных телефонах образовательной организации, ее представительств и филиалов (при наличии);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об адресах электронной почты образовательной организации, ее представительств и филиалов (при наличии);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xml:space="preserve">-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w:t>
      </w:r>
      <w:hyperlink r:id="rId6" w:anchor="l7673">
        <w:r w:rsidRPr="00DF3DE9">
          <w:rPr>
            <w:rStyle w:val="a4"/>
            <w:rFonts w:ascii="Times New Roman" w:hAnsi="Times New Roman" w:cs="Times New Roman"/>
            <w:sz w:val="24"/>
            <w:szCs w:val="24"/>
          </w:rPr>
          <w:t xml:space="preserve">частью 4 </w:t>
        </w:r>
      </w:hyperlink>
      <w:r w:rsidRPr="00DF3DE9">
        <w:rPr>
          <w:rFonts w:ascii="Times New Roman" w:hAnsi="Times New Roman" w:cs="Times New Roman"/>
          <w:sz w:val="24"/>
          <w:szCs w:val="24"/>
        </w:rPr>
        <w:t xml:space="preserve">статьи 91 Федерального закона от 29 декабря 2012 г. </w:t>
      </w:r>
      <w:r>
        <w:rPr>
          <w:rFonts w:ascii="Times New Roman" w:hAnsi="Times New Roman" w:cs="Times New Roman"/>
          <w:sz w:val="24"/>
          <w:szCs w:val="24"/>
        </w:rPr>
        <w:t>№</w:t>
      </w:r>
      <w:r w:rsidRPr="00DF3DE9">
        <w:rPr>
          <w:rFonts w:ascii="Times New Roman" w:hAnsi="Times New Roman" w:cs="Times New Roman"/>
          <w:sz w:val="24"/>
          <w:szCs w:val="24"/>
        </w:rPr>
        <w:t xml:space="preserve"> 273-ФЗ </w:t>
      </w:r>
      <w:r>
        <w:rPr>
          <w:rFonts w:ascii="Times New Roman" w:hAnsi="Times New Roman" w:cs="Times New Roman"/>
          <w:sz w:val="24"/>
          <w:szCs w:val="24"/>
        </w:rPr>
        <w:t>«</w:t>
      </w:r>
      <w:r w:rsidRPr="00DF3DE9">
        <w:rPr>
          <w:rFonts w:ascii="Times New Roman" w:hAnsi="Times New Roman" w:cs="Times New Roman"/>
          <w:sz w:val="24"/>
          <w:szCs w:val="24"/>
        </w:rPr>
        <w:t>Об образовании в Российской Федерации</w:t>
      </w:r>
      <w:r>
        <w:rPr>
          <w:rFonts w:ascii="Times New Roman" w:hAnsi="Times New Roman" w:cs="Times New Roman"/>
          <w:sz w:val="24"/>
          <w:szCs w:val="24"/>
        </w:rPr>
        <w:t>»</w:t>
      </w:r>
      <w:r w:rsidRPr="00DF3DE9">
        <w:rPr>
          <w:rFonts w:ascii="Times New Roman" w:hAnsi="Times New Roman" w:cs="Times New Roman"/>
          <w:sz w:val="24"/>
          <w:szCs w:val="24"/>
        </w:rPr>
        <w:t xml:space="preserve"> не включаются в соответствующую запись в реестре лицензий на осуществление образовательной деятельности.</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4.6.2.</w:t>
      </w:r>
      <w:r w:rsidRPr="00DF3DE9">
        <w:rPr>
          <w:rFonts w:ascii="Times New Roman" w:hAnsi="Times New Roman" w:cs="Times New Roman"/>
          <w:sz w:val="24"/>
          <w:szCs w:val="24"/>
        </w:rPr>
        <w:tab/>
        <w:t>На</w:t>
      </w:r>
      <w:r w:rsidRPr="00DF3DE9">
        <w:rPr>
          <w:rFonts w:ascii="Times New Roman" w:hAnsi="Times New Roman" w:cs="Times New Roman"/>
          <w:sz w:val="24"/>
          <w:szCs w:val="24"/>
        </w:rPr>
        <w:tab/>
        <w:t>главной</w:t>
      </w:r>
      <w:r w:rsidRPr="00DF3DE9">
        <w:rPr>
          <w:rFonts w:ascii="Times New Roman" w:hAnsi="Times New Roman" w:cs="Times New Roman"/>
          <w:sz w:val="24"/>
          <w:szCs w:val="24"/>
        </w:rPr>
        <w:tab/>
        <w:t>странице</w:t>
      </w:r>
      <w:r>
        <w:rPr>
          <w:rFonts w:ascii="Times New Roman" w:hAnsi="Times New Roman" w:cs="Times New Roman"/>
          <w:sz w:val="24"/>
          <w:szCs w:val="24"/>
        </w:rPr>
        <w:tab/>
        <w:t>подраздела</w:t>
      </w:r>
      <w:r>
        <w:rPr>
          <w:rFonts w:ascii="Times New Roman" w:hAnsi="Times New Roman" w:cs="Times New Roman"/>
          <w:sz w:val="24"/>
          <w:szCs w:val="24"/>
        </w:rPr>
        <w:tab/>
      </w:r>
      <w:r w:rsidRPr="001040F8">
        <w:rPr>
          <w:rFonts w:ascii="Times New Roman" w:hAnsi="Times New Roman" w:cs="Times New Roman"/>
          <w:i/>
          <w:sz w:val="24"/>
          <w:szCs w:val="24"/>
        </w:rPr>
        <w:t>«Структура</w:t>
      </w:r>
      <w:r w:rsidRPr="001040F8">
        <w:rPr>
          <w:rFonts w:ascii="Times New Roman" w:hAnsi="Times New Roman" w:cs="Times New Roman"/>
          <w:i/>
          <w:sz w:val="24"/>
          <w:szCs w:val="24"/>
        </w:rPr>
        <w:tab/>
        <w:t>и</w:t>
      </w:r>
      <w:r w:rsidRPr="001040F8">
        <w:rPr>
          <w:rFonts w:ascii="Times New Roman" w:hAnsi="Times New Roman" w:cs="Times New Roman"/>
          <w:i/>
          <w:sz w:val="24"/>
          <w:szCs w:val="24"/>
        </w:rPr>
        <w:tab/>
        <w:t>органы управления образовательной организацией»</w:t>
      </w:r>
      <w:r w:rsidRPr="00DF3DE9">
        <w:rPr>
          <w:rFonts w:ascii="Times New Roman" w:hAnsi="Times New Roman" w:cs="Times New Roman"/>
          <w:sz w:val="24"/>
          <w:szCs w:val="24"/>
        </w:rPr>
        <w:t xml:space="preserve"> размещается информация:</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 структуре и об органах управления образовательной организации с указанием наименований структурных подразделений (органов управления);</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 фамилиях, именах, отчествах (при наличии) и должностях руководителей структурных подразделений;</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w:t>
      </w:r>
      <w:r w:rsidRPr="00DF3DE9">
        <w:rPr>
          <w:rFonts w:ascii="Times New Roman" w:hAnsi="Times New Roman" w:cs="Times New Roman"/>
          <w:sz w:val="24"/>
          <w:szCs w:val="24"/>
        </w:rPr>
        <w:tab/>
        <w:t>местах</w:t>
      </w:r>
      <w:r w:rsidRPr="00DF3DE9">
        <w:rPr>
          <w:rFonts w:ascii="Times New Roman" w:hAnsi="Times New Roman" w:cs="Times New Roman"/>
          <w:sz w:val="24"/>
          <w:szCs w:val="24"/>
        </w:rPr>
        <w:tab/>
        <w:t>нахождения</w:t>
      </w:r>
      <w:r w:rsidRPr="00DF3DE9">
        <w:rPr>
          <w:rFonts w:ascii="Times New Roman" w:hAnsi="Times New Roman" w:cs="Times New Roman"/>
          <w:sz w:val="24"/>
          <w:szCs w:val="24"/>
        </w:rPr>
        <w:tab/>
        <w:t>структурных</w:t>
      </w:r>
      <w:r w:rsidRPr="00DF3DE9">
        <w:rPr>
          <w:rFonts w:ascii="Times New Roman" w:hAnsi="Times New Roman" w:cs="Times New Roman"/>
          <w:sz w:val="24"/>
          <w:szCs w:val="24"/>
        </w:rPr>
        <w:tab/>
        <w:t>подразделений</w:t>
      </w:r>
      <w:r w:rsidRPr="00DF3DE9">
        <w:rPr>
          <w:rFonts w:ascii="Times New Roman" w:hAnsi="Times New Roman" w:cs="Times New Roman"/>
          <w:sz w:val="24"/>
          <w:szCs w:val="24"/>
        </w:rPr>
        <w:tab/>
        <w:t>(органов</w:t>
      </w:r>
      <w:r w:rsidRPr="00DF3DE9">
        <w:rPr>
          <w:rFonts w:ascii="Times New Roman" w:hAnsi="Times New Roman" w:cs="Times New Roman"/>
          <w:sz w:val="24"/>
          <w:szCs w:val="24"/>
        </w:rPr>
        <w:tab/>
        <w:t>управления) образовательной</w:t>
      </w:r>
      <w:r w:rsidRPr="00DF3DE9">
        <w:rPr>
          <w:rFonts w:ascii="Times New Roman" w:hAnsi="Times New Roman" w:cs="Times New Roman"/>
          <w:sz w:val="24"/>
          <w:szCs w:val="24"/>
        </w:rPr>
        <w:tab/>
        <w:t>организации</w:t>
      </w:r>
      <w:r w:rsidRPr="00DF3DE9">
        <w:rPr>
          <w:rFonts w:ascii="Times New Roman" w:hAnsi="Times New Roman" w:cs="Times New Roman"/>
          <w:sz w:val="24"/>
          <w:szCs w:val="24"/>
        </w:rPr>
        <w:tab/>
        <w:t>(при</w:t>
      </w:r>
      <w:r w:rsidRPr="00DF3DE9">
        <w:rPr>
          <w:rFonts w:ascii="Times New Roman" w:hAnsi="Times New Roman" w:cs="Times New Roman"/>
          <w:sz w:val="24"/>
          <w:szCs w:val="24"/>
        </w:rPr>
        <w:tab/>
        <w:t>наличи</w:t>
      </w:r>
      <w:r>
        <w:rPr>
          <w:rFonts w:ascii="Times New Roman" w:hAnsi="Times New Roman" w:cs="Times New Roman"/>
          <w:sz w:val="24"/>
          <w:szCs w:val="24"/>
        </w:rPr>
        <w:t>и     структурных</w:t>
      </w:r>
      <w:r>
        <w:rPr>
          <w:rFonts w:ascii="Times New Roman" w:hAnsi="Times New Roman" w:cs="Times New Roman"/>
          <w:sz w:val="24"/>
          <w:szCs w:val="24"/>
        </w:rPr>
        <w:tab/>
        <w:t>подразделени</w:t>
      </w:r>
      <w:proofErr w:type="gramStart"/>
      <w:r>
        <w:rPr>
          <w:rFonts w:ascii="Times New Roman" w:hAnsi="Times New Roman" w:cs="Times New Roman"/>
          <w:sz w:val="24"/>
          <w:szCs w:val="24"/>
        </w:rPr>
        <w:t>й</w:t>
      </w:r>
      <w:r w:rsidRPr="00DF3DE9">
        <w:rPr>
          <w:rFonts w:ascii="Times New Roman" w:hAnsi="Times New Roman" w:cs="Times New Roman"/>
          <w:sz w:val="24"/>
          <w:szCs w:val="24"/>
        </w:rPr>
        <w:t>(</w:t>
      </w:r>
      <w:proofErr w:type="gramEnd"/>
      <w:r w:rsidRPr="00DF3DE9">
        <w:rPr>
          <w:rFonts w:ascii="Times New Roman" w:hAnsi="Times New Roman" w:cs="Times New Roman"/>
          <w:sz w:val="24"/>
          <w:szCs w:val="24"/>
        </w:rPr>
        <w:t>органов управления);</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об адресах электронной почты структурных подразделений (органов управления) образовательной организации (при наличии электронной почты);</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w:t>
      </w:r>
      <w:r w:rsidRPr="00DF3DE9">
        <w:rPr>
          <w:rFonts w:ascii="Times New Roman" w:hAnsi="Times New Roman" w:cs="Times New Roman"/>
          <w:sz w:val="24"/>
          <w:szCs w:val="24"/>
        </w:rPr>
        <w:tab/>
      </w:r>
      <w:proofErr w:type="gramStart"/>
      <w:r w:rsidRPr="00DF3DE9">
        <w:rPr>
          <w:rFonts w:ascii="Times New Roman" w:hAnsi="Times New Roman" w:cs="Times New Roman"/>
          <w:sz w:val="24"/>
          <w:szCs w:val="24"/>
        </w:rPr>
        <w:t>положениях</w:t>
      </w:r>
      <w:proofErr w:type="gramEnd"/>
      <w:r w:rsidRPr="00DF3DE9">
        <w:rPr>
          <w:rFonts w:ascii="Times New Roman" w:hAnsi="Times New Roman" w:cs="Times New Roman"/>
          <w:sz w:val="24"/>
          <w:szCs w:val="24"/>
        </w:rPr>
        <w:tab/>
        <w:t>о</w:t>
      </w:r>
      <w:r w:rsidRPr="00DF3DE9">
        <w:rPr>
          <w:rFonts w:ascii="Times New Roman" w:hAnsi="Times New Roman" w:cs="Times New Roman"/>
          <w:sz w:val="24"/>
          <w:szCs w:val="24"/>
        </w:rPr>
        <w:tab/>
        <w:t>структурных</w:t>
      </w:r>
      <w:r w:rsidRPr="00DF3DE9">
        <w:rPr>
          <w:rFonts w:ascii="Times New Roman" w:hAnsi="Times New Roman" w:cs="Times New Roman"/>
          <w:sz w:val="24"/>
          <w:szCs w:val="24"/>
        </w:rPr>
        <w:tab/>
        <w:t>подразделениях</w:t>
      </w:r>
      <w:r w:rsidRPr="00DF3DE9">
        <w:rPr>
          <w:rFonts w:ascii="Times New Roman" w:hAnsi="Times New Roman" w:cs="Times New Roman"/>
          <w:sz w:val="24"/>
          <w:szCs w:val="24"/>
        </w:rPr>
        <w:tab/>
        <w:t>(об</w:t>
      </w:r>
      <w:r w:rsidRPr="00DF3DE9">
        <w:rPr>
          <w:rFonts w:ascii="Times New Roman" w:hAnsi="Times New Roman" w:cs="Times New Roman"/>
          <w:sz w:val="24"/>
          <w:szCs w:val="24"/>
        </w:rPr>
        <w:tab/>
        <w:t>органах управления) образовательной организации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(далее - электронный документ) (при наличии структурных подразделений (органов управления).</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 xml:space="preserve">4.6.3. На главной странице подраздела </w:t>
      </w:r>
      <w:r w:rsidRPr="001040F8">
        <w:rPr>
          <w:rFonts w:ascii="Times New Roman" w:hAnsi="Times New Roman" w:cs="Times New Roman"/>
          <w:i/>
          <w:sz w:val="24"/>
          <w:szCs w:val="24"/>
        </w:rPr>
        <w:t>«Документы»</w:t>
      </w:r>
      <w:r w:rsidRPr="00DF3DE9">
        <w:rPr>
          <w:rFonts w:ascii="Times New Roman" w:hAnsi="Times New Roman" w:cs="Times New Roman"/>
          <w:sz w:val="24"/>
          <w:szCs w:val="24"/>
        </w:rPr>
        <w:t xml:space="preserve"> размещаются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устав образовательной организации;</w:t>
      </w:r>
    </w:p>
    <w:p w:rsidR="00FB27A6"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свидетельство о государственной аккредитации (с приложениями) (при наличии);</w:t>
      </w:r>
    </w:p>
    <w:p w:rsidR="00FB27A6" w:rsidRPr="00DF3DE9" w:rsidRDefault="00FB27A6" w:rsidP="00FB27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F3DE9">
        <w:rPr>
          <w:rFonts w:ascii="Times New Roman" w:hAnsi="Times New Roman" w:cs="Times New Roman"/>
          <w:sz w:val="24"/>
          <w:szCs w:val="24"/>
        </w:rPr>
        <w:t xml:space="preserve">правила внутреннего распорядка </w:t>
      </w:r>
      <w:proofErr w:type="gramStart"/>
      <w:r w:rsidRPr="00DF3DE9">
        <w:rPr>
          <w:rFonts w:ascii="Times New Roman" w:hAnsi="Times New Roman" w:cs="Times New Roman"/>
          <w:sz w:val="24"/>
          <w:szCs w:val="24"/>
        </w:rPr>
        <w:t>обучающихся</w:t>
      </w:r>
      <w:proofErr w:type="gramEnd"/>
      <w:r w:rsidRPr="00DF3DE9">
        <w:rPr>
          <w:rFonts w:ascii="Times New Roman" w:hAnsi="Times New Roman" w:cs="Times New Roman"/>
          <w:sz w:val="24"/>
          <w:szCs w:val="24"/>
        </w:rPr>
        <w:t>;</w:t>
      </w:r>
    </w:p>
    <w:p w:rsidR="00FB27A6"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xml:space="preserve">- правила внутреннего трудового распорядка; </w:t>
      </w:r>
    </w:p>
    <w:p w:rsidR="00FB27A6" w:rsidRPr="00DF3DE9" w:rsidRDefault="00FB27A6" w:rsidP="00FB27A6">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DF3DE9">
        <w:rPr>
          <w:rFonts w:ascii="Times New Roman" w:hAnsi="Times New Roman" w:cs="Times New Roman"/>
          <w:sz w:val="24"/>
          <w:szCs w:val="24"/>
        </w:rPr>
        <w:t xml:space="preserve"> коллективный договор (при наличии);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отчет о результатах самообследования;</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локальные нормативные акты образовательной организации по основным вопросам организации</w:t>
      </w:r>
      <w:r w:rsidRPr="00DF3DE9">
        <w:rPr>
          <w:rFonts w:ascii="Times New Roman" w:hAnsi="Times New Roman" w:cs="Times New Roman"/>
          <w:sz w:val="24"/>
          <w:szCs w:val="24"/>
        </w:rPr>
        <w:tab/>
        <w:t>и</w:t>
      </w:r>
      <w:r w:rsidRPr="00DF3DE9">
        <w:rPr>
          <w:rFonts w:ascii="Times New Roman" w:hAnsi="Times New Roman" w:cs="Times New Roman"/>
          <w:sz w:val="24"/>
          <w:szCs w:val="24"/>
        </w:rPr>
        <w:tab/>
        <w:t>осуществления</w:t>
      </w:r>
      <w:r w:rsidRPr="00DF3DE9">
        <w:rPr>
          <w:rFonts w:ascii="Times New Roman" w:hAnsi="Times New Roman" w:cs="Times New Roman"/>
          <w:sz w:val="24"/>
          <w:szCs w:val="24"/>
        </w:rPr>
        <w:tab/>
        <w:t>образовательной</w:t>
      </w:r>
      <w:r w:rsidRPr="00DF3DE9">
        <w:rPr>
          <w:rFonts w:ascii="Times New Roman" w:hAnsi="Times New Roman" w:cs="Times New Roman"/>
          <w:sz w:val="24"/>
          <w:szCs w:val="24"/>
        </w:rPr>
        <w:tab/>
        <w:t>деятельности,</w:t>
      </w:r>
      <w:r w:rsidRPr="00DF3DE9">
        <w:rPr>
          <w:rFonts w:ascii="Times New Roman" w:hAnsi="Times New Roman" w:cs="Times New Roman"/>
          <w:sz w:val="24"/>
          <w:szCs w:val="24"/>
        </w:rPr>
        <w:tab/>
        <w:t>в</w:t>
      </w:r>
      <w:r w:rsidRPr="00DF3DE9">
        <w:rPr>
          <w:rFonts w:ascii="Times New Roman" w:hAnsi="Times New Roman" w:cs="Times New Roman"/>
          <w:sz w:val="24"/>
          <w:szCs w:val="24"/>
        </w:rPr>
        <w:tab/>
        <w:t>том числе регламентирующие:</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xml:space="preserve">- правила приема </w:t>
      </w:r>
      <w:proofErr w:type="gramStart"/>
      <w:r w:rsidRPr="00DF3DE9">
        <w:rPr>
          <w:rFonts w:ascii="Times New Roman" w:hAnsi="Times New Roman" w:cs="Times New Roman"/>
          <w:sz w:val="24"/>
          <w:szCs w:val="24"/>
        </w:rPr>
        <w:t>обучающихся</w:t>
      </w:r>
      <w:proofErr w:type="gramEnd"/>
      <w:r w:rsidRPr="00DF3DE9">
        <w:rPr>
          <w:rFonts w:ascii="Times New Roman" w:hAnsi="Times New Roman" w:cs="Times New Roman"/>
          <w:sz w:val="24"/>
          <w:szCs w:val="24"/>
        </w:rPr>
        <w:t xml:space="preserve">; </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режим занятий обучающихся;</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xml:space="preserve">-формы, периодичность и порядок текущего контроля успеваемости и промежуточной аттестации </w:t>
      </w:r>
      <w:proofErr w:type="gramStart"/>
      <w:r w:rsidRPr="00DF3DE9">
        <w:rPr>
          <w:rFonts w:ascii="Times New Roman" w:hAnsi="Times New Roman" w:cs="Times New Roman"/>
          <w:sz w:val="24"/>
          <w:szCs w:val="24"/>
        </w:rPr>
        <w:t>обучающихся</w:t>
      </w:r>
      <w:proofErr w:type="gramEnd"/>
      <w:r w:rsidRPr="00DF3DE9">
        <w:rPr>
          <w:rFonts w:ascii="Times New Roman" w:hAnsi="Times New Roman" w:cs="Times New Roman"/>
          <w:sz w:val="24"/>
          <w:szCs w:val="24"/>
        </w:rPr>
        <w:t>;</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xml:space="preserve">- порядок и основания перевода, отчисления и восстановления </w:t>
      </w:r>
      <w:proofErr w:type="gramStart"/>
      <w:r w:rsidRPr="00DF3DE9">
        <w:rPr>
          <w:rFonts w:ascii="Times New Roman" w:hAnsi="Times New Roman" w:cs="Times New Roman"/>
          <w:sz w:val="24"/>
          <w:szCs w:val="24"/>
        </w:rPr>
        <w:t>обучающихся</w:t>
      </w:r>
      <w:proofErr w:type="gramEnd"/>
      <w:r w:rsidRPr="00DF3DE9">
        <w:rPr>
          <w:rFonts w:ascii="Times New Roman" w:hAnsi="Times New Roman" w:cs="Times New Roman"/>
          <w:sz w:val="24"/>
          <w:szCs w:val="24"/>
        </w:rPr>
        <w:t>;</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 xml:space="preserve">4.6.4. В подразделе </w:t>
      </w:r>
      <w:r w:rsidRPr="001040F8">
        <w:rPr>
          <w:rFonts w:ascii="Times New Roman" w:hAnsi="Times New Roman" w:cs="Times New Roman"/>
          <w:i/>
          <w:sz w:val="24"/>
          <w:szCs w:val="24"/>
        </w:rPr>
        <w:t>«Образование»</w:t>
      </w:r>
      <w:r w:rsidRPr="00DF3DE9">
        <w:rPr>
          <w:rFonts w:ascii="Times New Roman" w:hAnsi="Times New Roman" w:cs="Times New Roman"/>
          <w:sz w:val="24"/>
          <w:szCs w:val="24"/>
        </w:rPr>
        <w:t xml:space="preserve"> размещается информация:</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а) о реализуемых образовательных программах, в том числе о реализуемых адаптированных образовательных</w:t>
      </w:r>
      <w:r w:rsidRPr="00DF3DE9">
        <w:rPr>
          <w:rFonts w:ascii="Times New Roman" w:hAnsi="Times New Roman" w:cs="Times New Roman"/>
          <w:sz w:val="24"/>
          <w:szCs w:val="24"/>
        </w:rPr>
        <w:tab/>
        <w:t>программах,</w:t>
      </w:r>
      <w:r w:rsidRPr="00DF3DE9">
        <w:rPr>
          <w:rFonts w:ascii="Times New Roman" w:hAnsi="Times New Roman" w:cs="Times New Roman"/>
          <w:sz w:val="24"/>
          <w:szCs w:val="24"/>
        </w:rPr>
        <w:tab/>
        <w:t>с</w:t>
      </w:r>
      <w:r w:rsidRPr="00DF3DE9">
        <w:rPr>
          <w:rFonts w:ascii="Times New Roman" w:hAnsi="Times New Roman" w:cs="Times New Roman"/>
          <w:sz w:val="24"/>
          <w:szCs w:val="24"/>
        </w:rPr>
        <w:tab/>
        <w:t>указанием</w:t>
      </w:r>
      <w:r w:rsidRPr="00DF3DE9">
        <w:rPr>
          <w:rFonts w:ascii="Times New Roman" w:hAnsi="Times New Roman" w:cs="Times New Roman"/>
          <w:sz w:val="24"/>
          <w:szCs w:val="24"/>
        </w:rPr>
        <w:tab/>
        <w:t>в</w:t>
      </w:r>
      <w:r w:rsidRPr="00DF3DE9">
        <w:rPr>
          <w:rFonts w:ascii="Times New Roman" w:hAnsi="Times New Roman" w:cs="Times New Roman"/>
          <w:sz w:val="24"/>
          <w:szCs w:val="24"/>
        </w:rPr>
        <w:tab/>
        <w:t>отношении каждой образовательной программы:</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форм обучения;</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нормативного срока обучения;</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язык</w:t>
      </w:r>
      <w:proofErr w:type="gramStart"/>
      <w:r w:rsidRPr="00DF3DE9">
        <w:rPr>
          <w:rFonts w:ascii="Times New Roman" w:hAnsi="Times New Roman" w:cs="Times New Roman"/>
          <w:sz w:val="24"/>
          <w:szCs w:val="24"/>
        </w:rPr>
        <w:t>а(</w:t>
      </w:r>
      <w:proofErr w:type="spellStart"/>
      <w:proofErr w:type="gramEnd"/>
      <w:r w:rsidRPr="00DF3DE9">
        <w:rPr>
          <w:rFonts w:ascii="Times New Roman" w:hAnsi="Times New Roman" w:cs="Times New Roman"/>
          <w:sz w:val="24"/>
          <w:szCs w:val="24"/>
        </w:rPr>
        <w:t>х</w:t>
      </w:r>
      <w:proofErr w:type="spellEnd"/>
      <w:r w:rsidRPr="00DF3DE9">
        <w:rPr>
          <w:rFonts w:ascii="Times New Roman" w:hAnsi="Times New Roman" w:cs="Times New Roman"/>
          <w:sz w:val="24"/>
          <w:szCs w:val="24"/>
        </w:rPr>
        <w:t>), на котором(</w:t>
      </w:r>
      <w:proofErr w:type="spellStart"/>
      <w:r w:rsidRPr="00DF3DE9">
        <w:rPr>
          <w:rFonts w:ascii="Times New Roman" w:hAnsi="Times New Roman" w:cs="Times New Roman"/>
          <w:sz w:val="24"/>
          <w:szCs w:val="24"/>
        </w:rPr>
        <w:t>ых</w:t>
      </w:r>
      <w:proofErr w:type="spellEnd"/>
      <w:r w:rsidRPr="00DF3DE9">
        <w:rPr>
          <w:rFonts w:ascii="Times New Roman" w:hAnsi="Times New Roman" w:cs="Times New Roman"/>
          <w:sz w:val="24"/>
          <w:szCs w:val="24"/>
        </w:rPr>
        <w:t>) осуществляется образование (обучение);</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учебных</w:t>
      </w:r>
      <w:r w:rsidRPr="00DF3DE9">
        <w:rPr>
          <w:rFonts w:ascii="Times New Roman" w:hAnsi="Times New Roman" w:cs="Times New Roman"/>
          <w:sz w:val="24"/>
          <w:szCs w:val="24"/>
        </w:rPr>
        <w:tab/>
        <w:t>предметов,</w:t>
      </w:r>
      <w:r w:rsidRPr="00DF3DE9">
        <w:rPr>
          <w:rFonts w:ascii="Times New Roman" w:hAnsi="Times New Roman" w:cs="Times New Roman"/>
          <w:sz w:val="24"/>
          <w:szCs w:val="24"/>
        </w:rPr>
        <w:tab/>
        <w:t>курсов,</w:t>
      </w:r>
      <w:r w:rsidRPr="00DF3DE9">
        <w:rPr>
          <w:rFonts w:ascii="Times New Roman" w:hAnsi="Times New Roman" w:cs="Times New Roman"/>
          <w:sz w:val="24"/>
          <w:szCs w:val="24"/>
        </w:rPr>
        <w:tab/>
        <w:t>дисциплин</w:t>
      </w:r>
      <w:r w:rsidRPr="00DF3DE9">
        <w:rPr>
          <w:rFonts w:ascii="Times New Roman" w:hAnsi="Times New Roman" w:cs="Times New Roman"/>
          <w:sz w:val="24"/>
          <w:szCs w:val="24"/>
        </w:rPr>
        <w:tab/>
        <w:t>(модулей),</w:t>
      </w:r>
      <w:r w:rsidRPr="00DF3DE9">
        <w:rPr>
          <w:rFonts w:ascii="Times New Roman" w:hAnsi="Times New Roman" w:cs="Times New Roman"/>
          <w:sz w:val="24"/>
          <w:szCs w:val="24"/>
        </w:rPr>
        <w:tab/>
        <w:t>предусмотренных соответствующей образовательной программой;</w:t>
      </w:r>
    </w:p>
    <w:p w:rsidR="00FB27A6"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практики, предусмотренной соответствующей образовательной программой;</w:t>
      </w:r>
    </w:p>
    <w:p w:rsidR="00FB27A6" w:rsidRDefault="00FB27A6" w:rsidP="00FB27A6">
      <w:pPr>
        <w:spacing w:line="240" w:lineRule="auto"/>
        <w:jc w:val="both"/>
        <w:rPr>
          <w:rFonts w:ascii="Times New Roman" w:hAnsi="Times New Roman" w:cs="Times New Roman"/>
          <w:sz w:val="24"/>
          <w:szCs w:val="24"/>
        </w:rPr>
      </w:pPr>
    </w:p>
    <w:p w:rsidR="00FB27A6" w:rsidRPr="00DF3DE9" w:rsidRDefault="00FB27A6" w:rsidP="00FB27A6">
      <w:pPr>
        <w:spacing w:line="240" w:lineRule="auto"/>
        <w:jc w:val="both"/>
        <w:rPr>
          <w:rFonts w:ascii="Times New Roman" w:hAnsi="Times New Roman" w:cs="Times New Roman"/>
          <w:sz w:val="24"/>
          <w:szCs w:val="24"/>
        </w:rPr>
      </w:pP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об использовании при реализации образовательной программы электронного обучения и дистанционных образовательных технологий;</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«б» подпункта 4.6.4. пункта 4 настоящего Положения, в том числе:</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об учебном плане с приложением его в виде электронного документа;</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 календарном учебном графике с приложением его в виде электронного документа;</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rsidR="00FB27A6"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 xml:space="preserve">в) о численности </w:t>
      </w:r>
      <w:proofErr w:type="gramStart"/>
      <w:r w:rsidRPr="00DF3DE9">
        <w:rPr>
          <w:rFonts w:ascii="Times New Roman" w:hAnsi="Times New Roman" w:cs="Times New Roman"/>
          <w:sz w:val="24"/>
          <w:szCs w:val="24"/>
        </w:rPr>
        <w:t>обучающихся</w:t>
      </w:r>
      <w:proofErr w:type="gramEnd"/>
      <w:r w:rsidRPr="00DF3DE9">
        <w:rPr>
          <w:rFonts w:ascii="Times New Roman" w:hAnsi="Times New Roman" w:cs="Times New Roman"/>
          <w:sz w:val="24"/>
          <w:szCs w:val="24"/>
        </w:rPr>
        <w:t xml:space="preserve">, в том числе: </w:t>
      </w:r>
    </w:p>
    <w:p w:rsidR="00FB27A6" w:rsidRPr="00DF3DE9" w:rsidRDefault="00FB27A6" w:rsidP="00FB27A6">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DF3DE9">
        <w:rPr>
          <w:rFonts w:ascii="Times New Roman" w:hAnsi="Times New Roman" w:cs="Times New Roman"/>
          <w:sz w:val="24"/>
          <w:szCs w:val="24"/>
        </w:rPr>
        <w:t xml:space="preserve"> об общей численности </w:t>
      </w:r>
      <w:proofErr w:type="gramStart"/>
      <w:r w:rsidRPr="00DF3DE9">
        <w:rPr>
          <w:rFonts w:ascii="Times New Roman" w:hAnsi="Times New Roman" w:cs="Times New Roman"/>
          <w:sz w:val="24"/>
          <w:szCs w:val="24"/>
        </w:rPr>
        <w:t>обучающихся</w:t>
      </w:r>
      <w:proofErr w:type="gramEnd"/>
      <w:r w:rsidRPr="00DF3DE9">
        <w:rPr>
          <w:rFonts w:ascii="Times New Roman" w:hAnsi="Times New Roman" w:cs="Times New Roman"/>
          <w:sz w:val="24"/>
          <w:szCs w:val="24"/>
        </w:rPr>
        <w:t>;</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 численности воспитанников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воспитанников, являющихся иностранными гражданами).</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г) о лицензии на осуществление образовательной деятельности (выписке из реестра лицензий на осуществление образовательной деятельности).</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 xml:space="preserve">4.6.5. На главной странице подраздела </w:t>
      </w:r>
      <w:r w:rsidRPr="001040F8">
        <w:rPr>
          <w:rFonts w:ascii="Times New Roman" w:hAnsi="Times New Roman" w:cs="Times New Roman"/>
          <w:i/>
          <w:sz w:val="24"/>
          <w:szCs w:val="24"/>
        </w:rPr>
        <w:t>«Образовательные стандарты»</w:t>
      </w:r>
      <w:r w:rsidRPr="00DF3DE9">
        <w:rPr>
          <w:rFonts w:ascii="Times New Roman" w:hAnsi="Times New Roman" w:cs="Times New Roman"/>
          <w:sz w:val="24"/>
          <w:szCs w:val="24"/>
        </w:rPr>
        <w:t xml:space="preserve"> размещается информация:</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 документа.</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 xml:space="preserve">4.6.6. На главной странице подраздела </w:t>
      </w:r>
      <w:r w:rsidRPr="001040F8">
        <w:rPr>
          <w:rFonts w:ascii="Times New Roman" w:hAnsi="Times New Roman" w:cs="Times New Roman"/>
          <w:i/>
          <w:sz w:val="24"/>
          <w:szCs w:val="24"/>
        </w:rPr>
        <w:t xml:space="preserve">«Руководство. Педагогический (научно-педагогический) состав» </w:t>
      </w:r>
      <w:r w:rsidRPr="00DF3DE9">
        <w:rPr>
          <w:rFonts w:ascii="Times New Roman" w:hAnsi="Times New Roman" w:cs="Times New Roman"/>
          <w:sz w:val="24"/>
          <w:szCs w:val="24"/>
        </w:rPr>
        <w:t>размещается информация:</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 xml:space="preserve">а) о руководителе образовательной организации, в том числе: </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фамилия, имя, отчество (при наличии);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xml:space="preserve">- наименование должности; </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контактные телефоны;</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адрес электронной почты;</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б) о заместителях руководителя образовательной организации (при наличии), в том числе:</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xml:space="preserve">- фамилия, имя, отчество (при наличии); </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наименование должности;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контактные телефоны;</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адрес электронной почты;</w:t>
      </w:r>
    </w:p>
    <w:p w:rsidR="00FB27A6"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в) о руководителях филиалов, представительств образовательной организации (при наличии), в том числе:</w:t>
      </w:r>
    </w:p>
    <w:p w:rsidR="00FB27A6" w:rsidRDefault="00FB27A6" w:rsidP="00FB27A6">
      <w:pPr>
        <w:spacing w:line="240" w:lineRule="auto"/>
        <w:ind w:firstLine="708"/>
        <w:jc w:val="both"/>
        <w:rPr>
          <w:rFonts w:ascii="Times New Roman" w:hAnsi="Times New Roman" w:cs="Times New Roman"/>
          <w:sz w:val="24"/>
          <w:szCs w:val="24"/>
        </w:rPr>
      </w:pPr>
    </w:p>
    <w:p w:rsidR="00FB27A6" w:rsidRDefault="00FB27A6" w:rsidP="00FB27A6">
      <w:pPr>
        <w:spacing w:line="240" w:lineRule="auto"/>
        <w:ind w:firstLine="708"/>
        <w:jc w:val="both"/>
        <w:rPr>
          <w:rFonts w:ascii="Times New Roman" w:hAnsi="Times New Roman" w:cs="Times New Roman"/>
          <w:sz w:val="24"/>
          <w:szCs w:val="24"/>
        </w:rPr>
      </w:pPr>
    </w:p>
    <w:p w:rsidR="00FB27A6" w:rsidRPr="00DF3DE9" w:rsidRDefault="00FB27A6" w:rsidP="00FB27A6">
      <w:pPr>
        <w:spacing w:line="240" w:lineRule="auto"/>
        <w:ind w:firstLine="708"/>
        <w:jc w:val="both"/>
        <w:rPr>
          <w:rFonts w:ascii="Times New Roman" w:hAnsi="Times New Roman" w:cs="Times New Roman"/>
          <w:sz w:val="24"/>
          <w:szCs w:val="24"/>
        </w:rPr>
      </w:pP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xml:space="preserve">- фамилия, имя, отчество (при наличии); </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наименование должности;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контактные телефоны;</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адрес электронной почты;</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«г» подпункта 4.6.6. пункта 4 настоящего Положения, в том числе:</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xml:space="preserve">- фамилия, имя, отчество (при наличии); </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занимаемая должность (должности);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xml:space="preserve">- уровень образования; </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квалификация;</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xml:space="preserve">- наименование направления подготовки и (или) специальности; </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ученая степень (при наличии);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ученое звание (при наличии);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повышение квалификации и (или) профессиональная переподготовка (при наличии);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общий стаж работы;</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стаж работы по специальности;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преподаваемые учебные предметы, курсы, дисциплины (модули).</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 xml:space="preserve">4.6.7. На главной странице подраздела </w:t>
      </w:r>
      <w:r w:rsidRPr="001040F8">
        <w:rPr>
          <w:rFonts w:ascii="Times New Roman" w:hAnsi="Times New Roman" w:cs="Times New Roman"/>
          <w:i/>
          <w:sz w:val="24"/>
          <w:szCs w:val="24"/>
        </w:rPr>
        <w:t>«Материально-техническое обеспечение и оснащенность образовательного процесса»</w:t>
      </w:r>
      <w:r w:rsidRPr="00DF3DE9">
        <w:rPr>
          <w:rFonts w:ascii="Times New Roman" w:hAnsi="Times New Roman" w:cs="Times New Roman"/>
          <w:sz w:val="24"/>
          <w:szCs w:val="24"/>
        </w:rPr>
        <w:t xml:space="preserve"> размещается информация:</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а) о материально-техническом обеспечении образовательной деятельности, в том числе сведения:</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об оборудованных учебных кабинетах;</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xml:space="preserve">- об объектах для проведения практических занятий; </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 библиотек</w:t>
      </w:r>
      <w:proofErr w:type="gramStart"/>
      <w:r w:rsidRPr="00DF3DE9">
        <w:rPr>
          <w:rFonts w:ascii="Times New Roman" w:hAnsi="Times New Roman" w:cs="Times New Roman"/>
          <w:sz w:val="24"/>
          <w:szCs w:val="24"/>
        </w:rPr>
        <w:t>е(</w:t>
      </w:r>
      <w:proofErr w:type="gramEnd"/>
      <w:r w:rsidRPr="00DF3DE9">
        <w:rPr>
          <w:rFonts w:ascii="Times New Roman" w:hAnsi="Times New Roman" w:cs="Times New Roman"/>
          <w:sz w:val="24"/>
          <w:szCs w:val="24"/>
        </w:rPr>
        <w:t>ах);</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об объектах спорта;</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xml:space="preserve">- о средствах обучения и воспитания; </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об условиях питания обучающихся;</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об условиях охраны здоровья обучающихся;</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 доступе к информационным системам и информационно-телекоммуникационным сетям;</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б) об электронных образовательных ресурсах, к которым обеспечивается доступ воспитанников, в том числе:</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 собственных электронных образовательных и информационных ресурсах (при наличии);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 сторонних электронных образовательных и информационных ресурсах (при наличии).</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 xml:space="preserve">4.6.8. На главной странице подраздела </w:t>
      </w:r>
      <w:r w:rsidRPr="001040F8">
        <w:rPr>
          <w:rFonts w:ascii="Times New Roman" w:hAnsi="Times New Roman" w:cs="Times New Roman"/>
          <w:i/>
          <w:sz w:val="24"/>
          <w:szCs w:val="24"/>
        </w:rPr>
        <w:t>«</w:t>
      </w:r>
      <w:r>
        <w:rPr>
          <w:rFonts w:ascii="Times New Roman" w:hAnsi="Times New Roman" w:cs="Times New Roman"/>
          <w:i/>
          <w:sz w:val="24"/>
          <w:szCs w:val="24"/>
        </w:rPr>
        <w:t>Меры социальной поддержки</w:t>
      </w:r>
      <w:r w:rsidRPr="001040F8">
        <w:rPr>
          <w:rFonts w:ascii="Times New Roman" w:hAnsi="Times New Roman" w:cs="Times New Roman"/>
          <w:i/>
          <w:sz w:val="24"/>
          <w:szCs w:val="24"/>
        </w:rPr>
        <w:t>»</w:t>
      </w:r>
      <w:r>
        <w:rPr>
          <w:rFonts w:ascii="Times New Roman" w:hAnsi="Times New Roman" w:cs="Times New Roman"/>
          <w:sz w:val="24"/>
          <w:szCs w:val="24"/>
        </w:rPr>
        <w:t xml:space="preserve"> размещается информация о мерах социальной поддержки.</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 xml:space="preserve">4.6.9. На главной странице подраздела </w:t>
      </w:r>
      <w:r w:rsidRPr="00C50130">
        <w:rPr>
          <w:rFonts w:ascii="Times New Roman" w:hAnsi="Times New Roman" w:cs="Times New Roman"/>
          <w:i/>
          <w:sz w:val="24"/>
          <w:szCs w:val="24"/>
        </w:rPr>
        <w:t>«Платные образовательные услуги»</w:t>
      </w:r>
      <w:r w:rsidRPr="00DF3DE9">
        <w:rPr>
          <w:rFonts w:ascii="Times New Roman" w:hAnsi="Times New Roman" w:cs="Times New Roman"/>
          <w:sz w:val="24"/>
          <w:szCs w:val="24"/>
        </w:rPr>
        <w:t xml:space="preserve"> размещается информация о порядке оказания платных образовательных услуг в виде электронных документов:</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а) о порядке оказания платных образовательных услуг, в том числе образец договора об оказании платных образовательных услуг;</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б) об утверждении стоимости обучения по каждой образовательной программе;</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w:t>
      </w:r>
      <w:r w:rsidRPr="00DF3DE9">
        <w:rPr>
          <w:rFonts w:ascii="Times New Roman" w:hAnsi="Times New Roman" w:cs="Times New Roman"/>
          <w:sz w:val="24"/>
          <w:szCs w:val="24"/>
        </w:rPr>
        <w:tab/>
        <w:t>в</w:t>
      </w:r>
      <w:r w:rsidRPr="00DF3DE9">
        <w:rPr>
          <w:rFonts w:ascii="Times New Roman" w:hAnsi="Times New Roman" w:cs="Times New Roman"/>
          <w:sz w:val="24"/>
          <w:szCs w:val="24"/>
        </w:rPr>
        <w:tab/>
        <w:t>организациях,</w:t>
      </w:r>
      <w:r w:rsidRPr="00DF3DE9">
        <w:rPr>
          <w:rFonts w:ascii="Times New Roman" w:hAnsi="Times New Roman" w:cs="Times New Roman"/>
          <w:sz w:val="24"/>
          <w:szCs w:val="24"/>
        </w:rPr>
        <w:tab/>
        <w:t>осуществляющих</w:t>
      </w:r>
      <w:r w:rsidRPr="00DF3DE9">
        <w:rPr>
          <w:rFonts w:ascii="Times New Roman" w:hAnsi="Times New Roman" w:cs="Times New Roman"/>
          <w:sz w:val="24"/>
          <w:szCs w:val="24"/>
        </w:rPr>
        <w:tab/>
        <w:t>образовательную деятельность.</w:t>
      </w:r>
    </w:p>
    <w:p w:rsidR="00FB27A6" w:rsidRDefault="00FB27A6" w:rsidP="00FB27A6">
      <w:pPr>
        <w:spacing w:line="240" w:lineRule="auto"/>
        <w:ind w:firstLine="708"/>
        <w:jc w:val="both"/>
        <w:rPr>
          <w:rFonts w:ascii="Times New Roman" w:hAnsi="Times New Roman" w:cs="Times New Roman"/>
          <w:sz w:val="24"/>
          <w:szCs w:val="24"/>
        </w:rPr>
      </w:pP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 xml:space="preserve">4.6.10. На главной странице подраздела </w:t>
      </w:r>
      <w:r w:rsidRPr="00C50130">
        <w:rPr>
          <w:rFonts w:ascii="Times New Roman" w:hAnsi="Times New Roman" w:cs="Times New Roman"/>
          <w:i/>
          <w:sz w:val="24"/>
          <w:szCs w:val="24"/>
        </w:rPr>
        <w:t>«Финансово-хозяйственная деятельность»</w:t>
      </w:r>
      <w:r w:rsidRPr="00DF3DE9">
        <w:rPr>
          <w:rFonts w:ascii="Times New Roman" w:hAnsi="Times New Roman" w:cs="Times New Roman"/>
          <w:sz w:val="24"/>
          <w:szCs w:val="24"/>
        </w:rPr>
        <w:t xml:space="preserve"> размещается:</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а) информация об объеме образовательной деятельности, финансовое обеспечение которой осуществляется:</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xml:space="preserve">- за счет бюджетных ассигнований федерального бюджета; </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за счет бюджетов субъектов Российской Федерации;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за счет местных бюджетов;</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по договорам об оказании платных образовательных услуг;</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б) информация о поступлении финансовых и материальных средств по итогам финансового года;</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в) информация о расходовании финансовых и материальных средств по итогам финансового года;</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г) копия плана финансово-хозяйственной деятельности образовательной организации, утвержденная в установленном законодательством Российской Федерации порядке, или бюджетная сметы образовательной организации.</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 xml:space="preserve">4.6.11. На главной странице подраздела </w:t>
      </w:r>
      <w:r w:rsidRPr="00C50130">
        <w:rPr>
          <w:rFonts w:ascii="Times New Roman" w:hAnsi="Times New Roman" w:cs="Times New Roman"/>
          <w:i/>
          <w:sz w:val="24"/>
          <w:szCs w:val="24"/>
        </w:rPr>
        <w:t>«Вакантные места для приема (перевода) обучающихся»</w:t>
      </w:r>
      <w:r w:rsidRPr="00DF3DE9">
        <w:rPr>
          <w:rFonts w:ascii="Times New Roman" w:hAnsi="Times New Roman" w:cs="Times New Roman"/>
          <w:sz w:val="24"/>
          <w:szCs w:val="24"/>
        </w:rPr>
        <w:t xml:space="preserve"> размещается информация о количестве вакантных мест для приема (перевода) обучающихся по каждой реализуемой образовательной программе, по каждой реализуемой специальности, по каждому реализуемому направлению подготовки, по каждой реализуемой профессии, по имеющимся в образовательной организации бюджетным или иным ассигнованиям, в том числе:</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-количество вакантных мест для приѐма (перевода) за счѐт бюджетных ассигнований федерального бюджета;</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-количество вакантных мест для приѐма (перевода) за счѐт бюджетных ассигнований бюджетов субъекта Российской Федерации;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-количество вакантных мест для приѐма (перевода) за счѐт бюджетных ассигнований местных бюджетов;</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-количество вакантных мест для приѐма (перевода) за счѐт средств физических и (или) юридических лиц.</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 xml:space="preserve">4.6.12. На главной странице подраздела </w:t>
      </w:r>
      <w:r w:rsidRPr="00C50130">
        <w:rPr>
          <w:rFonts w:ascii="Times New Roman" w:hAnsi="Times New Roman" w:cs="Times New Roman"/>
          <w:i/>
          <w:sz w:val="24"/>
          <w:szCs w:val="24"/>
        </w:rPr>
        <w:t>«Доступная среда»</w:t>
      </w:r>
      <w:r w:rsidRPr="00DF3DE9">
        <w:rPr>
          <w:rFonts w:ascii="Times New Roman" w:hAnsi="Times New Roman" w:cs="Times New Roman"/>
          <w:sz w:val="24"/>
          <w:szCs w:val="24"/>
        </w:rPr>
        <w:t xml:space="preserve"> размещается информация о специальных условиях для обучения инвалидов и лиц с ограниченными возможностями здоровья, в том числе:</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-о специально оборудованных учебных кабинетах;</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-о библиотек</w:t>
      </w:r>
      <w:proofErr w:type="gramStart"/>
      <w:r w:rsidRPr="00DF3DE9">
        <w:rPr>
          <w:rFonts w:ascii="Times New Roman" w:hAnsi="Times New Roman" w:cs="Times New Roman"/>
          <w:sz w:val="24"/>
          <w:szCs w:val="24"/>
        </w:rPr>
        <w:t>е(</w:t>
      </w:r>
      <w:proofErr w:type="gramEnd"/>
      <w:r w:rsidRPr="00DF3DE9">
        <w:rPr>
          <w:rFonts w:ascii="Times New Roman" w:hAnsi="Times New Roman" w:cs="Times New Roman"/>
          <w:sz w:val="24"/>
          <w:szCs w:val="24"/>
        </w:rPr>
        <w:t>ах), приспособленных для использования инвалидами и лицами с ограниченными возможностями здоровья;</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-об объектах спорта, приспособленных для использования инвалидами и лицами с ограниченными возможностями здоровья;</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-о средствах обучения и воспитания, приспособленных для использования инвалидами и лицами с ограниченными возможностями здоровья;</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-об</w:t>
      </w:r>
      <w:r w:rsidRPr="00DF3DE9">
        <w:rPr>
          <w:rFonts w:ascii="Times New Roman" w:hAnsi="Times New Roman" w:cs="Times New Roman"/>
          <w:sz w:val="24"/>
          <w:szCs w:val="24"/>
        </w:rPr>
        <w:tab/>
        <w:t>обеспечении</w:t>
      </w:r>
      <w:r w:rsidRPr="00DF3DE9">
        <w:rPr>
          <w:rFonts w:ascii="Times New Roman" w:hAnsi="Times New Roman" w:cs="Times New Roman"/>
          <w:sz w:val="24"/>
          <w:szCs w:val="24"/>
        </w:rPr>
        <w:tab/>
        <w:t>беспрепятственного</w:t>
      </w:r>
      <w:r w:rsidRPr="00DF3DE9">
        <w:rPr>
          <w:rFonts w:ascii="Times New Roman" w:hAnsi="Times New Roman" w:cs="Times New Roman"/>
          <w:sz w:val="24"/>
          <w:szCs w:val="24"/>
        </w:rPr>
        <w:tab/>
        <w:t>доступа</w:t>
      </w:r>
      <w:r w:rsidRPr="00DF3DE9">
        <w:rPr>
          <w:rFonts w:ascii="Times New Roman" w:hAnsi="Times New Roman" w:cs="Times New Roman"/>
          <w:sz w:val="24"/>
          <w:szCs w:val="24"/>
        </w:rPr>
        <w:tab/>
        <w:t>в</w:t>
      </w:r>
      <w:r w:rsidRPr="00DF3DE9">
        <w:rPr>
          <w:rFonts w:ascii="Times New Roman" w:hAnsi="Times New Roman" w:cs="Times New Roman"/>
          <w:sz w:val="24"/>
          <w:szCs w:val="24"/>
        </w:rPr>
        <w:tab/>
        <w:t>здания</w:t>
      </w:r>
      <w:r w:rsidRPr="00DF3DE9">
        <w:rPr>
          <w:rFonts w:ascii="Times New Roman" w:hAnsi="Times New Roman" w:cs="Times New Roman"/>
          <w:sz w:val="24"/>
          <w:szCs w:val="24"/>
        </w:rPr>
        <w:tab/>
        <w:t>образовательной организации;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-о специальных условиях питания;</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-о специальных условиях охраны здоровья;</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о</w:t>
      </w:r>
      <w:r w:rsidRPr="00DF3DE9">
        <w:rPr>
          <w:rFonts w:ascii="Times New Roman" w:hAnsi="Times New Roman" w:cs="Times New Roman"/>
          <w:sz w:val="24"/>
          <w:szCs w:val="24"/>
        </w:rPr>
        <w:tab/>
        <w:t>доступе</w:t>
      </w:r>
      <w:r w:rsidRPr="00DF3DE9">
        <w:rPr>
          <w:rFonts w:ascii="Times New Roman" w:hAnsi="Times New Roman" w:cs="Times New Roman"/>
          <w:sz w:val="24"/>
          <w:szCs w:val="24"/>
        </w:rPr>
        <w:tab/>
        <w:t>к</w:t>
      </w:r>
      <w:r w:rsidRPr="00DF3DE9">
        <w:rPr>
          <w:rFonts w:ascii="Times New Roman" w:hAnsi="Times New Roman" w:cs="Times New Roman"/>
          <w:sz w:val="24"/>
          <w:szCs w:val="24"/>
        </w:rPr>
        <w:tab/>
        <w:t>информационным</w:t>
      </w:r>
      <w:r w:rsidRPr="00DF3DE9">
        <w:rPr>
          <w:rFonts w:ascii="Times New Roman" w:hAnsi="Times New Roman" w:cs="Times New Roman"/>
          <w:sz w:val="24"/>
          <w:szCs w:val="24"/>
        </w:rPr>
        <w:tab/>
        <w:t>системам</w:t>
      </w:r>
      <w:r w:rsidRPr="00DF3DE9">
        <w:rPr>
          <w:rFonts w:ascii="Times New Roman" w:hAnsi="Times New Roman" w:cs="Times New Roman"/>
          <w:sz w:val="24"/>
          <w:szCs w:val="24"/>
        </w:rPr>
        <w:tab/>
        <w:t>и</w:t>
      </w:r>
      <w:r w:rsidRPr="00DF3DE9">
        <w:rPr>
          <w:rFonts w:ascii="Times New Roman" w:hAnsi="Times New Roman" w:cs="Times New Roman"/>
          <w:sz w:val="24"/>
          <w:szCs w:val="24"/>
        </w:rPr>
        <w:tab/>
        <w:t>информационно-телекоммуникационным сетям, приспособленным для использования инвалидами и лицами с ограниченными возможностями здоровья;</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-об электронных образовательных ресурсах, к которым обеспечивается доступ инвалидов и лиц с ограниченными возможностями здоровья;</w:t>
      </w:r>
    </w:p>
    <w:p w:rsidR="00FB27A6"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-о наличии специальных технических средств обучения коллективного и индивидуального пользования</w:t>
      </w:r>
      <w:proofErr w:type="gramStart"/>
      <w:r w:rsidRPr="00DF3DE9">
        <w:rPr>
          <w:rFonts w:ascii="Times New Roman" w:hAnsi="Times New Roman" w:cs="Times New Roman"/>
          <w:sz w:val="24"/>
          <w:szCs w:val="24"/>
        </w:rPr>
        <w:t>;</w:t>
      </w:r>
      <w:r>
        <w:rPr>
          <w:rFonts w:ascii="Times New Roman" w:hAnsi="Times New Roman" w:cs="Times New Roman"/>
          <w:sz w:val="24"/>
          <w:szCs w:val="24"/>
        </w:rPr>
        <w:t>.</w:t>
      </w:r>
      <w:proofErr w:type="gramEnd"/>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4.6.13.</w:t>
      </w:r>
      <w:r w:rsidRPr="00DF3DE9">
        <w:rPr>
          <w:rFonts w:ascii="Times New Roman" w:hAnsi="Times New Roman" w:cs="Times New Roman"/>
          <w:sz w:val="24"/>
          <w:szCs w:val="24"/>
        </w:rPr>
        <w:tab/>
        <w:t>На</w:t>
      </w:r>
      <w:r w:rsidRPr="00DF3DE9">
        <w:rPr>
          <w:rFonts w:ascii="Times New Roman" w:hAnsi="Times New Roman" w:cs="Times New Roman"/>
          <w:sz w:val="24"/>
          <w:szCs w:val="24"/>
        </w:rPr>
        <w:tab/>
        <w:t>главной</w:t>
      </w:r>
      <w:r w:rsidRPr="00DF3DE9">
        <w:rPr>
          <w:rFonts w:ascii="Times New Roman" w:hAnsi="Times New Roman" w:cs="Times New Roman"/>
          <w:sz w:val="24"/>
          <w:szCs w:val="24"/>
        </w:rPr>
        <w:tab/>
        <w:t>странице</w:t>
      </w:r>
      <w:r w:rsidRPr="00DF3DE9">
        <w:rPr>
          <w:rFonts w:ascii="Times New Roman" w:hAnsi="Times New Roman" w:cs="Times New Roman"/>
          <w:sz w:val="24"/>
          <w:szCs w:val="24"/>
        </w:rPr>
        <w:tab/>
        <w:t>подраздела</w:t>
      </w:r>
      <w:r w:rsidRPr="00DF3DE9">
        <w:rPr>
          <w:rFonts w:ascii="Times New Roman" w:hAnsi="Times New Roman" w:cs="Times New Roman"/>
          <w:sz w:val="24"/>
          <w:szCs w:val="24"/>
        </w:rPr>
        <w:tab/>
      </w:r>
      <w:r w:rsidRPr="00C50130">
        <w:rPr>
          <w:rFonts w:ascii="Times New Roman" w:hAnsi="Times New Roman" w:cs="Times New Roman"/>
          <w:i/>
          <w:sz w:val="24"/>
          <w:szCs w:val="24"/>
        </w:rPr>
        <w:t>«Международноесотрудничество»</w:t>
      </w:r>
      <w:r w:rsidRPr="00DF3DE9">
        <w:rPr>
          <w:rFonts w:ascii="Times New Roman" w:hAnsi="Times New Roman" w:cs="Times New Roman"/>
          <w:sz w:val="24"/>
          <w:szCs w:val="24"/>
        </w:rPr>
        <w:t xml:space="preserve"> размещается информация:</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-о международной аккредитации образовательных программ (при наличии).</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 xml:space="preserve">4.6.14. Главная страница подраздела </w:t>
      </w:r>
      <w:r w:rsidRPr="00DA3281">
        <w:rPr>
          <w:rFonts w:ascii="Times New Roman" w:hAnsi="Times New Roman" w:cs="Times New Roman"/>
          <w:i/>
          <w:sz w:val="24"/>
          <w:szCs w:val="24"/>
        </w:rPr>
        <w:t>«Организация питания в образовательной организации»</w:t>
      </w:r>
      <w:r w:rsidRPr="00DF3DE9">
        <w:rPr>
          <w:rFonts w:ascii="Times New Roman" w:hAnsi="Times New Roman" w:cs="Times New Roman"/>
          <w:sz w:val="24"/>
          <w:szCs w:val="24"/>
        </w:rPr>
        <w:t xml:space="preserve"> должна содержать информацию об условиях питания обучающихся, в том числе:</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-меню ежедневного горячего питания;</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-информацию о наличии диетического меню в образовательной организации;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-перечни</w:t>
      </w:r>
      <w:r w:rsidRPr="00DF3DE9">
        <w:rPr>
          <w:rFonts w:ascii="Times New Roman" w:hAnsi="Times New Roman" w:cs="Times New Roman"/>
          <w:sz w:val="24"/>
          <w:szCs w:val="24"/>
        </w:rPr>
        <w:tab/>
        <w:t>юридических</w:t>
      </w:r>
      <w:r w:rsidRPr="00DF3DE9">
        <w:rPr>
          <w:rFonts w:ascii="Times New Roman" w:hAnsi="Times New Roman" w:cs="Times New Roman"/>
          <w:sz w:val="24"/>
          <w:szCs w:val="24"/>
        </w:rPr>
        <w:tab/>
        <w:t>лиц</w:t>
      </w:r>
      <w:r w:rsidRPr="00DF3DE9">
        <w:rPr>
          <w:rFonts w:ascii="Times New Roman" w:hAnsi="Times New Roman" w:cs="Times New Roman"/>
          <w:sz w:val="24"/>
          <w:szCs w:val="24"/>
        </w:rPr>
        <w:tab/>
        <w:t>и</w:t>
      </w:r>
      <w:r w:rsidRPr="00DF3DE9">
        <w:rPr>
          <w:rFonts w:ascii="Times New Roman" w:hAnsi="Times New Roman" w:cs="Times New Roman"/>
          <w:sz w:val="24"/>
          <w:szCs w:val="24"/>
        </w:rPr>
        <w:tab/>
        <w:t>индивидуальных</w:t>
      </w:r>
      <w:r w:rsidRPr="00DF3DE9">
        <w:rPr>
          <w:rFonts w:ascii="Times New Roman" w:hAnsi="Times New Roman" w:cs="Times New Roman"/>
          <w:sz w:val="24"/>
          <w:szCs w:val="24"/>
        </w:rPr>
        <w:tab/>
        <w:t>предпринимателей, оказывающих услуги по организации питания в общеобразовательной организации;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-перечни</w:t>
      </w:r>
      <w:r w:rsidRPr="00DF3DE9">
        <w:rPr>
          <w:rFonts w:ascii="Times New Roman" w:hAnsi="Times New Roman" w:cs="Times New Roman"/>
          <w:sz w:val="24"/>
          <w:szCs w:val="24"/>
        </w:rPr>
        <w:tab/>
        <w:t>юридических</w:t>
      </w:r>
      <w:r w:rsidRPr="00DF3DE9">
        <w:rPr>
          <w:rFonts w:ascii="Times New Roman" w:hAnsi="Times New Roman" w:cs="Times New Roman"/>
          <w:sz w:val="24"/>
          <w:szCs w:val="24"/>
        </w:rPr>
        <w:tab/>
        <w:t>лиц</w:t>
      </w:r>
      <w:r w:rsidRPr="00DF3DE9">
        <w:rPr>
          <w:rFonts w:ascii="Times New Roman" w:hAnsi="Times New Roman" w:cs="Times New Roman"/>
          <w:sz w:val="24"/>
          <w:szCs w:val="24"/>
        </w:rPr>
        <w:tab/>
        <w:t>и</w:t>
      </w:r>
      <w:r w:rsidRPr="00DF3DE9">
        <w:rPr>
          <w:rFonts w:ascii="Times New Roman" w:hAnsi="Times New Roman" w:cs="Times New Roman"/>
          <w:sz w:val="24"/>
          <w:szCs w:val="24"/>
        </w:rPr>
        <w:tab/>
        <w:t>индивидуальных</w:t>
      </w:r>
      <w:r w:rsidRPr="00DF3DE9">
        <w:rPr>
          <w:rFonts w:ascii="Times New Roman" w:hAnsi="Times New Roman" w:cs="Times New Roman"/>
          <w:sz w:val="24"/>
          <w:szCs w:val="24"/>
        </w:rPr>
        <w:tab/>
        <w:t>предпринимателей, поставляющих</w:t>
      </w:r>
      <w:r w:rsidRPr="00DF3DE9">
        <w:rPr>
          <w:rFonts w:ascii="Times New Roman" w:hAnsi="Times New Roman" w:cs="Times New Roman"/>
          <w:sz w:val="24"/>
          <w:szCs w:val="24"/>
        </w:rPr>
        <w:tab/>
        <w:t>(реализующих)</w:t>
      </w:r>
      <w:r w:rsidRPr="00DF3DE9">
        <w:rPr>
          <w:rFonts w:ascii="Times New Roman" w:hAnsi="Times New Roman" w:cs="Times New Roman"/>
          <w:sz w:val="24"/>
          <w:szCs w:val="24"/>
        </w:rPr>
        <w:tab/>
        <w:t>пищевые     продукты</w:t>
      </w:r>
      <w:r w:rsidRPr="00DF3DE9">
        <w:rPr>
          <w:rFonts w:ascii="Times New Roman" w:hAnsi="Times New Roman" w:cs="Times New Roman"/>
          <w:sz w:val="24"/>
          <w:szCs w:val="24"/>
        </w:rPr>
        <w:tab/>
        <w:t>продовольственное сырье</w:t>
      </w:r>
      <w:r w:rsidRPr="00DF3DE9">
        <w:rPr>
          <w:rFonts w:ascii="Times New Roman" w:hAnsi="Times New Roman" w:cs="Times New Roman"/>
          <w:sz w:val="24"/>
          <w:szCs w:val="24"/>
        </w:rPr>
        <w:tab/>
        <w:t>в образовательную организацию;</w:t>
      </w:r>
    </w:p>
    <w:p w:rsidR="00FB27A6"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xml:space="preserve">-форму обратной связи для родителей </w:t>
      </w:r>
      <w:proofErr w:type="gramStart"/>
      <w:r w:rsidRPr="00DF3DE9">
        <w:rPr>
          <w:rFonts w:ascii="Times New Roman" w:hAnsi="Times New Roman" w:cs="Times New Roman"/>
          <w:sz w:val="24"/>
          <w:szCs w:val="24"/>
        </w:rPr>
        <w:t>обучающихся</w:t>
      </w:r>
      <w:proofErr w:type="gramEnd"/>
      <w:r w:rsidRPr="00DF3DE9">
        <w:rPr>
          <w:rFonts w:ascii="Times New Roman" w:hAnsi="Times New Roman" w:cs="Times New Roman"/>
          <w:sz w:val="24"/>
          <w:szCs w:val="24"/>
        </w:rPr>
        <w:t xml:space="preserve"> и ответы на вопросы родителей по питанию.</w:t>
      </w:r>
    </w:p>
    <w:p w:rsidR="00FB27A6" w:rsidRPr="00DF3DE9" w:rsidRDefault="00FB27A6" w:rsidP="00FB27A6">
      <w:pPr>
        <w:spacing w:line="240" w:lineRule="auto"/>
        <w:jc w:val="both"/>
        <w:rPr>
          <w:rFonts w:ascii="Times New Roman" w:hAnsi="Times New Roman" w:cs="Times New Roman"/>
          <w:sz w:val="24"/>
          <w:szCs w:val="24"/>
        </w:rPr>
      </w:pPr>
      <w:r>
        <w:rPr>
          <w:rFonts w:ascii="Times New Roman" w:hAnsi="Times New Roman" w:cs="Times New Roman"/>
          <w:sz w:val="24"/>
          <w:szCs w:val="24"/>
        </w:rPr>
        <w:tab/>
        <w:t>4.6.15.</w:t>
      </w:r>
      <w:r w:rsidRPr="00DF3DE9">
        <w:rPr>
          <w:rFonts w:ascii="Times New Roman" w:hAnsi="Times New Roman" w:cs="Times New Roman"/>
          <w:sz w:val="24"/>
          <w:szCs w:val="24"/>
        </w:rPr>
        <w:t>Главная страница подраздел</w:t>
      </w:r>
      <w:r>
        <w:rPr>
          <w:rFonts w:ascii="Times New Roman" w:hAnsi="Times New Roman" w:cs="Times New Roman"/>
          <w:sz w:val="24"/>
          <w:szCs w:val="24"/>
        </w:rPr>
        <w:t>ы</w:t>
      </w:r>
      <w:r w:rsidRPr="00DA3281">
        <w:rPr>
          <w:rFonts w:ascii="Times New Roman" w:hAnsi="Times New Roman" w:cs="Times New Roman"/>
          <w:i/>
          <w:sz w:val="24"/>
          <w:szCs w:val="24"/>
        </w:rPr>
        <w:t>«</w:t>
      </w:r>
      <w:r>
        <w:rPr>
          <w:rFonts w:ascii="Times New Roman" w:hAnsi="Times New Roman" w:cs="Times New Roman"/>
          <w:i/>
          <w:sz w:val="24"/>
          <w:szCs w:val="24"/>
        </w:rPr>
        <w:t>Федеральные документы</w:t>
      </w:r>
      <w:r w:rsidRPr="00DA3281">
        <w:rPr>
          <w:rFonts w:ascii="Times New Roman" w:hAnsi="Times New Roman" w:cs="Times New Roman"/>
          <w:i/>
          <w:sz w:val="24"/>
          <w:szCs w:val="24"/>
        </w:rPr>
        <w:t>»</w:t>
      </w:r>
      <w:r>
        <w:rPr>
          <w:rFonts w:ascii="Times New Roman" w:hAnsi="Times New Roman" w:cs="Times New Roman"/>
          <w:sz w:val="24"/>
          <w:szCs w:val="24"/>
        </w:rPr>
        <w:t xml:space="preserve">и </w:t>
      </w:r>
      <w:r w:rsidRPr="00DA3281">
        <w:rPr>
          <w:rFonts w:ascii="Times New Roman" w:hAnsi="Times New Roman" w:cs="Times New Roman"/>
          <w:i/>
          <w:sz w:val="24"/>
          <w:szCs w:val="24"/>
        </w:rPr>
        <w:t>«Образовательные стандарты</w:t>
      </w:r>
      <w:r>
        <w:rPr>
          <w:rFonts w:ascii="Times New Roman" w:hAnsi="Times New Roman" w:cs="Times New Roman"/>
          <w:i/>
          <w:sz w:val="24"/>
          <w:szCs w:val="24"/>
        </w:rPr>
        <w:t xml:space="preserve"> и </w:t>
      </w:r>
      <w:r w:rsidRPr="00DA3281">
        <w:rPr>
          <w:rFonts w:ascii="Times New Roman" w:hAnsi="Times New Roman" w:cs="Times New Roman"/>
          <w:i/>
          <w:sz w:val="24"/>
          <w:szCs w:val="24"/>
        </w:rPr>
        <w:t xml:space="preserve"> требования» </w:t>
      </w:r>
      <w:r w:rsidRPr="00DF3DE9">
        <w:rPr>
          <w:rFonts w:ascii="Times New Roman" w:hAnsi="Times New Roman" w:cs="Times New Roman"/>
          <w:sz w:val="24"/>
          <w:szCs w:val="24"/>
        </w:rPr>
        <w:t>должн</w:t>
      </w:r>
      <w:r>
        <w:rPr>
          <w:rFonts w:ascii="Times New Roman" w:hAnsi="Times New Roman" w:cs="Times New Roman"/>
          <w:sz w:val="24"/>
          <w:szCs w:val="24"/>
        </w:rPr>
        <w:t>ы</w:t>
      </w:r>
      <w:r w:rsidRPr="00DF3DE9">
        <w:rPr>
          <w:rFonts w:ascii="Times New Roman" w:hAnsi="Times New Roman" w:cs="Times New Roman"/>
          <w:sz w:val="24"/>
          <w:szCs w:val="24"/>
        </w:rPr>
        <w:t xml:space="preserve"> содержать </w:t>
      </w:r>
      <w:r>
        <w:rPr>
          <w:rFonts w:ascii="Times New Roman" w:hAnsi="Times New Roman" w:cs="Times New Roman"/>
          <w:sz w:val="24"/>
          <w:szCs w:val="24"/>
        </w:rPr>
        <w:t>актуальную</w:t>
      </w:r>
      <w:r w:rsidRPr="00DF3DE9">
        <w:rPr>
          <w:rFonts w:ascii="Times New Roman" w:hAnsi="Times New Roman" w:cs="Times New Roman"/>
          <w:sz w:val="24"/>
          <w:szCs w:val="24"/>
        </w:rPr>
        <w:t xml:space="preserve"> информацию</w:t>
      </w:r>
      <w:r>
        <w:rPr>
          <w:rFonts w:ascii="Times New Roman" w:hAnsi="Times New Roman" w:cs="Times New Roman"/>
          <w:sz w:val="24"/>
          <w:szCs w:val="24"/>
        </w:rPr>
        <w:t xml:space="preserve"> о законодательстве разных уровней, касающегося образования обучающихся.</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4.7. При размещении информации на Сайте в виде файлов к ним устанавливаются следующие требования:</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-обеспечение возможности поиска и копирования фрагментов текста средствами веб-обозревателя («гипертекстовый формат»);</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xml:space="preserve">-обеспечение возможности их сохранения на технических средствах пользователей и </w:t>
      </w:r>
      <w:proofErr w:type="gramStart"/>
      <w:r w:rsidRPr="00DF3DE9">
        <w:rPr>
          <w:rFonts w:ascii="Times New Roman" w:hAnsi="Times New Roman" w:cs="Times New Roman"/>
          <w:sz w:val="24"/>
          <w:szCs w:val="24"/>
        </w:rPr>
        <w:t>допускающем</w:t>
      </w:r>
      <w:proofErr w:type="gramEnd"/>
      <w:r w:rsidRPr="00DF3DE9">
        <w:rPr>
          <w:rFonts w:ascii="Times New Roman" w:hAnsi="Times New Roman" w:cs="Times New Roman"/>
          <w:sz w:val="24"/>
          <w:szCs w:val="24"/>
        </w:rPr>
        <w:t xml:space="preserve">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4.8. 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4.9. Форматы размещенной на Сайте информации:</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 xml:space="preserve">а) обеспечивают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w:t>
      </w:r>
      <w:proofErr w:type="gramStart"/>
      <w:r w:rsidRPr="00DF3DE9">
        <w:rPr>
          <w:rFonts w:ascii="Times New Roman" w:hAnsi="Times New Roman" w:cs="Times New Roman"/>
          <w:sz w:val="24"/>
          <w:szCs w:val="24"/>
        </w:rPr>
        <w:t>Сайте</w:t>
      </w:r>
      <w:proofErr w:type="gramEnd"/>
      <w:r w:rsidRPr="00DF3DE9">
        <w:rPr>
          <w:rFonts w:ascii="Times New Roman" w:hAnsi="Times New Roman" w:cs="Times New Roman"/>
          <w:sz w:val="24"/>
          <w:szCs w:val="24"/>
        </w:rPr>
        <w:t>, не может быть обусловлено требованием использования пользователями</w:t>
      </w:r>
      <w:r w:rsidRPr="00DF3DE9">
        <w:rPr>
          <w:rFonts w:ascii="Times New Roman" w:hAnsi="Times New Roman" w:cs="Times New Roman"/>
          <w:sz w:val="24"/>
          <w:szCs w:val="24"/>
        </w:rPr>
        <w:tab/>
        <w:t>информацией</w:t>
      </w:r>
      <w:r w:rsidRPr="00DF3DE9">
        <w:rPr>
          <w:rFonts w:ascii="Times New Roman" w:hAnsi="Times New Roman" w:cs="Times New Roman"/>
          <w:sz w:val="24"/>
          <w:szCs w:val="24"/>
        </w:rPr>
        <w:tab/>
        <w:t>определенных</w:t>
      </w:r>
      <w:r w:rsidRPr="00DF3DE9">
        <w:rPr>
          <w:rFonts w:ascii="Times New Roman" w:hAnsi="Times New Roman" w:cs="Times New Roman"/>
          <w:sz w:val="24"/>
          <w:szCs w:val="24"/>
        </w:rPr>
        <w:tab/>
        <w:t>веб-обозревателей</w:t>
      </w:r>
      <w:r w:rsidRPr="00DF3DE9">
        <w:rPr>
          <w:rFonts w:ascii="Times New Roman" w:hAnsi="Times New Roman" w:cs="Times New Roman"/>
          <w:sz w:val="24"/>
          <w:szCs w:val="24"/>
        </w:rPr>
        <w:tab/>
        <w:t>или</w:t>
      </w:r>
      <w:r w:rsidRPr="00DF3DE9">
        <w:rPr>
          <w:rFonts w:ascii="Times New Roman" w:hAnsi="Times New Roman" w:cs="Times New Roman"/>
          <w:sz w:val="24"/>
          <w:szCs w:val="24"/>
        </w:rPr>
        <w:tab/>
        <w:t>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б) обеспечивают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4.10. Все файлы, ссылки на которые размещены на страницах соответствующего раздела, должны удовлетворять следующим условиям:</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sidRPr="00DF3DE9">
        <w:rPr>
          <w:rFonts w:ascii="Times New Roman" w:hAnsi="Times New Roman" w:cs="Times New Roman"/>
          <w:sz w:val="24"/>
          <w:szCs w:val="24"/>
        </w:rPr>
        <w:t>dpi</w:t>
      </w:r>
      <w:proofErr w:type="spellEnd"/>
      <w:r w:rsidRPr="00DF3DE9">
        <w:rPr>
          <w:rFonts w:ascii="Times New Roman" w:hAnsi="Times New Roman" w:cs="Times New Roman"/>
          <w:sz w:val="24"/>
          <w:szCs w:val="24"/>
        </w:rPr>
        <w:t>;</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в) отсканированный текст (если производилось сканирование бумажного документа) в электронной копии документа должен быть читаемым;</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г</w:t>
      </w:r>
      <w:proofErr w:type="gramStart"/>
      <w:r w:rsidRPr="00DF3DE9">
        <w:rPr>
          <w:rFonts w:ascii="Times New Roman" w:hAnsi="Times New Roman" w:cs="Times New Roman"/>
          <w:sz w:val="24"/>
          <w:szCs w:val="24"/>
        </w:rPr>
        <w:t>)э</w:t>
      </w:r>
      <w:proofErr w:type="gramEnd"/>
      <w:r w:rsidRPr="00DF3DE9">
        <w:rPr>
          <w:rFonts w:ascii="Times New Roman" w:hAnsi="Times New Roman" w:cs="Times New Roman"/>
          <w:sz w:val="24"/>
          <w:szCs w:val="24"/>
        </w:rPr>
        <w:t>лектронные</w:t>
      </w:r>
      <w:r w:rsidRPr="00DF3DE9">
        <w:rPr>
          <w:rFonts w:ascii="Times New Roman" w:hAnsi="Times New Roman" w:cs="Times New Roman"/>
          <w:sz w:val="24"/>
          <w:szCs w:val="24"/>
        </w:rPr>
        <w:tab/>
        <w:t>документы,</w:t>
      </w:r>
      <w:r w:rsidRPr="00DF3DE9">
        <w:rPr>
          <w:rFonts w:ascii="Times New Roman" w:hAnsi="Times New Roman" w:cs="Times New Roman"/>
          <w:sz w:val="24"/>
          <w:szCs w:val="24"/>
        </w:rPr>
        <w:tab/>
        <w:t>подписанные</w:t>
      </w:r>
      <w:r w:rsidRPr="00DF3DE9">
        <w:rPr>
          <w:rFonts w:ascii="Times New Roman" w:hAnsi="Times New Roman" w:cs="Times New Roman"/>
          <w:sz w:val="24"/>
          <w:szCs w:val="24"/>
        </w:rPr>
        <w:tab/>
        <w:t>электронной</w:t>
      </w:r>
      <w:r w:rsidRPr="00DF3DE9">
        <w:rPr>
          <w:rFonts w:ascii="Times New Roman" w:hAnsi="Times New Roman" w:cs="Times New Roman"/>
          <w:sz w:val="24"/>
          <w:szCs w:val="24"/>
        </w:rPr>
        <w:tab/>
        <w:t>подписью,</w:t>
      </w:r>
      <w:r w:rsidRPr="00DF3DE9">
        <w:rPr>
          <w:rFonts w:ascii="Times New Roman" w:hAnsi="Times New Roman" w:cs="Times New Roman"/>
          <w:sz w:val="24"/>
          <w:szCs w:val="24"/>
        </w:rPr>
        <w:tab/>
        <w:t>должны соответствовать условиям статьи 6 Федерального закона от 6 апреля 2011 г. № 63-ФЗ «Об электронной подписи</w:t>
      </w:r>
      <w:hyperlink r:id="rId7" w:anchor="4444">
        <w:r w:rsidRPr="00DE6B18">
          <w:rPr>
            <w:rStyle w:val="a4"/>
            <w:rFonts w:ascii="Times New Roman" w:hAnsi="Times New Roman" w:cs="Times New Roman"/>
            <w:color w:val="auto"/>
            <w:sz w:val="24"/>
            <w:szCs w:val="24"/>
            <w:u w:val="none"/>
          </w:rPr>
          <w:t xml:space="preserve">» 4 </w:t>
        </w:r>
      </w:hyperlink>
      <w:r w:rsidRPr="00DF3DE9">
        <w:rPr>
          <w:rFonts w:ascii="Times New Roman" w:hAnsi="Times New Roman" w:cs="Times New Roman"/>
          <w:sz w:val="24"/>
          <w:szCs w:val="24"/>
        </w:rPr>
        <w:t>для их признания равнозначными документам на бумажном носителе, подписанным собственноручной подписью.</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4.11.</w:t>
      </w:r>
      <w:r w:rsidRPr="00DF3DE9">
        <w:rPr>
          <w:rFonts w:ascii="Times New Roman" w:hAnsi="Times New Roman" w:cs="Times New Roman"/>
          <w:sz w:val="24"/>
          <w:szCs w:val="24"/>
        </w:rPr>
        <w:tab/>
        <w:t>Информация, указанная</w:t>
      </w:r>
      <w:r w:rsidRPr="00DF3DE9">
        <w:rPr>
          <w:rFonts w:ascii="Times New Roman" w:hAnsi="Times New Roman" w:cs="Times New Roman"/>
          <w:sz w:val="24"/>
          <w:szCs w:val="24"/>
        </w:rPr>
        <w:tab/>
        <w:t xml:space="preserve">в </w:t>
      </w:r>
      <w:hyperlink r:id="rId8" w:anchor="1031">
        <w:r w:rsidRPr="00DE6B18">
          <w:rPr>
            <w:rStyle w:val="a4"/>
            <w:rFonts w:ascii="Times New Roman" w:hAnsi="Times New Roman" w:cs="Times New Roman"/>
            <w:color w:val="auto"/>
            <w:sz w:val="24"/>
            <w:szCs w:val="24"/>
            <w:u w:val="none"/>
          </w:rPr>
          <w:t xml:space="preserve">подпунктах     4.6.1-4.6.15    пункта     4 </w:t>
        </w:r>
      </w:hyperlink>
      <w:r w:rsidRPr="00DF3DE9">
        <w:rPr>
          <w:rFonts w:ascii="Times New Roman" w:hAnsi="Times New Roman" w:cs="Times New Roman"/>
          <w:sz w:val="24"/>
          <w:szCs w:val="24"/>
        </w:rPr>
        <w:t>настоящего Положения,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 xml:space="preserve">4.13. Все страницы официального Сайта, содержащие сведения, указанные в </w:t>
      </w:r>
      <w:r w:rsidRPr="00E070CF">
        <w:rPr>
          <w:rFonts w:ascii="Times New Roman" w:hAnsi="Times New Roman" w:cs="Times New Roman"/>
          <w:sz w:val="24"/>
          <w:szCs w:val="24"/>
        </w:rPr>
        <w:t xml:space="preserve">подпунктах 4.6.1-4.6.13 пункта 4 </w:t>
      </w:r>
      <w:r w:rsidRPr="00DF3DE9">
        <w:rPr>
          <w:rFonts w:ascii="Times New Roman" w:hAnsi="Times New Roman" w:cs="Times New Roman"/>
          <w:sz w:val="24"/>
          <w:szCs w:val="24"/>
        </w:rPr>
        <w:t>настоящего Положения,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FB27A6" w:rsidRPr="00DF3DE9" w:rsidRDefault="00FB27A6" w:rsidP="00FB27A6">
      <w:pPr>
        <w:spacing w:line="240" w:lineRule="auto"/>
        <w:jc w:val="both"/>
        <w:rPr>
          <w:rFonts w:ascii="Times New Roman" w:hAnsi="Times New Roman" w:cs="Times New Roman"/>
          <w:sz w:val="24"/>
          <w:szCs w:val="24"/>
        </w:rPr>
      </w:pPr>
    </w:p>
    <w:p w:rsidR="00FB27A6" w:rsidRDefault="00FB27A6" w:rsidP="00FB27A6">
      <w:pPr>
        <w:spacing w:line="240" w:lineRule="auto"/>
        <w:jc w:val="center"/>
        <w:rPr>
          <w:rFonts w:ascii="Times New Roman" w:hAnsi="Times New Roman" w:cs="Times New Roman"/>
          <w:b/>
          <w:sz w:val="24"/>
          <w:szCs w:val="24"/>
        </w:rPr>
      </w:pPr>
    </w:p>
    <w:p w:rsidR="00FB27A6" w:rsidRDefault="00FB27A6" w:rsidP="00FB27A6">
      <w:pPr>
        <w:spacing w:line="240" w:lineRule="auto"/>
        <w:jc w:val="center"/>
        <w:rPr>
          <w:rFonts w:ascii="Times New Roman" w:hAnsi="Times New Roman" w:cs="Times New Roman"/>
          <w:b/>
          <w:sz w:val="24"/>
          <w:szCs w:val="24"/>
        </w:rPr>
      </w:pPr>
    </w:p>
    <w:p w:rsidR="00FB27A6" w:rsidRDefault="00FB27A6" w:rsidP="00FB27A6">
      <w:pPr>
        <w:spacing w:line="240" w:lineRule="auto"/>
        <w:jc w:val="center"/>
        <w:rPr>
          <w:rFonts w:ascii="Times New Roman" w:hAnsi="Times New Roman" w:cs="Times New Roman"/>
          <w:b/>
          <w:sz w:val="24"/>
          <w:szCs w:val="24"/>
        </w:rPr>
      </w:pPr>
    </w:p>
    <w:p w:rsidR="00FB27A6" w:rsidRPr="00DF3DE9" w:rsidRDefault="00FB27A6" w:rsidP="00FB27A6">
      <w:pPr>
        <w:spacing w:line="240" w:lineRule="auto"/>
        <w:jc w:val="center"/>
        <w:rPr>
          <w:rFonts w:ascii="Times New Roman" w:hAnsi="Times New Roman" w:cs="Times New Roman"/>
          <w:b/>
          <w:sz w:val="24"/>
          <w:szCs w:val="24"/>
        </w:rPr>
      </w:pPr>
      <w:r w:rsidRPr="00DF3DE9">
        <w:rPr>
          <w:rFonts w:ascii="Times New Roman" w:hAnsi="Times New Roman" w:cs="Times New Roman"/>
          <w:b/>
          <w:sz w:val="24"/>
          <w:szCs w:val="24"/>
        </w:rPr>
        <w:t>4. Порядок размещения и обновления информации на Сайте</w:t>
      </w:r>
    </w:p>
    <w:p w:rsidR="00FB27A6" w:rsidRPr="00DF3DE9" w:rsidRDefault="00FB27A6" w:rsidP="00FB27A6">
      <w:pPr>
        <w:spacing w:line="240" w:lineRule="auto"/>
        <w:jc w:val="center"/>
        <w:rPr>
          <w:rFonts w:ascii="Times New Roman" w:hAnsi="Times New Roman" w:cs="Times New Roman"/>
          <w:b/>
          <w:sz w:val="24"/>
          <w:szCs w:val="24"/>
        </w:rPr>
      </w:pP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 xml:space="preserve">4.1. </w:t>
      </w:r>
      <w:proofErr w:type="gramStart"/>
      <w:r w:rsidRPr="00DF3DE9">
        <w:rPr>
          <w:rFonts w:ascii="Times New Roman" w:hAnsi="Times New Roman" w:cs="Times New Roman"/>
          <w:sz w:val="24"/>
          <w:szCs w:val="24"/>
        </w:rPr>
        <w:t>Образовательная организация может разместить официальный сайт на бесплатном или платном хостинге для размещения сайтов образовательных организаций (при наличии возможности) с учетом требований законодательства Российской Федерации.</w:t>
      </w:r>
      <w:proofErr w:type="gramEnd"/>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 xml:space="preserve">4.2. При выборе </w:t>
      </w:r>
      <w:proofErr w:type="spellStart"/>
      <w:r w:rsidRPr="00DF3DE9">
        <w:rPr>
          <w:rFonts w:ascii="Times New Roman" w:hAnsi="Times New Roman" w:cs="Times New Roman"/>
          <w:sz w:val="24"/>
          <w:szCs w:val="24"/>
        </w:rPr>
        <w:t>хостинговой</w:t>
      </w:r>
      <w:proofErr w:type="spellEnd"/>
      <w:r w:rsidRPr="00DF3DE9">
        <w:rPr>
          <w:rFonts w:ascii="Times New Roman" w:hAnsi="Times New Roman" w:cs="Times New Roman"/>
          <w:sz w:val="24"/>
          <w:szCs w:val="24"/>
        </w:rPr>
        <w:t xml:space="preserve"> площадки для размещения сайта необходимо учитывать наличие технической поддержки, возможности резервного копирования данных (</w:t>
      </w:r>
      <w:proofErr w:type="spellStart"/>
      <w:r w:rsidRPr="00DF3DE9">
        <w:rPr>
          <w:rFonts w:ascii="Times New Roman" w:hAnsi="Times New Roman" w:cs="Times New Roman"/>
          <w:sz w:val="24"/>
          <w:szCs w:val="24"/>
        </w:rPr>
        <w:t>бэкапа</w:t>
      </w:r>
      <w:proofErr w:type="spellEnd"/>
      <w:r w:rsidRPr="00DF3DE9">
        <w:rPr>
          <w:rFonts w:ascii="Times New Roman" w:hAnsi="Times New Roman" w:cs="Times New Roman"/>
          <w:sz w:val="24"/>
          <w:szCs w:val="24"/>
        </w:rPr>
        <w:t>), конструктора сайта, отсутствие коммерческой рекламы и ресурсов, несовместимых с целями обучения и воспитания.</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4.3. График проведения регламентированных технических работ на официальном сайте, должен согласовываться с руководителем образовательной организации и не должен превышать более 3 часов.</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4.4. При размещении информации на Сайте и ее обновлении обеспечивается соблюдение требований законодательства Российской Федерации о персональных данных.</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4.6. Серверы, на которых размещен сайт дошкольного образовательного учреждения, должны находиться в Российской Федерации.</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4.7.</w:t>
      </w:r>
      <w:r w:rsidRPr="00DF3DE9">
        <w:rPr>
          <w:rFonts w:ascii="Times New Roman" w:hAnsi="Times New Roman" w:cs="Times New Roman"/>
          <w:sz w:val="24"/>
          <w:szCs w:val="24"/>
        </w:rPr>
        <w:tab/>
        <w:t>Образовательная</w:t>
      </w:r>
      <w:r w:rsidRPr="00DF3DE9">
        <w:rPr>
          <w:rFonts w:ascii="Times New Roman" w:hAnsi="Times New Roman" w:cs="Times New Roman"/>
          <w:sz w:val="24"/>
          <w:szCs w:val="24"/>
        </w:rPr>
        <w:tab/>
        <w:t>организация</w:t>
      </w:r>
      <w:r w:rsidRPr="00DF3DE9">
        <w:rPr>
          <w:rFonts w:ascii="Times New Roman" w:hAnsi="Times New Roman" w:cs="Times New Roman"/>
          <w:sz w:val="24"/>
          <w:szCs w:val="24"/>
        </w:rPr>
        <w:tab/>
        <w:t>обеспечивает</w:t>
      </w:r>
      <w:r w:rsidRPr="00DF3DE9">
        <w:rPr>
          <w:rFonts w:ascii="Times New Roman" w:hAnsi="Times New Roman" w:cs="Times New Roman"/>
          <w:sz w:val="24"/>
          <w:szCs w:val="24"/>
        </w:rPr>
        <w:tab/>
        <w:t>координацию</w:t>
      </w:r>
      <w:r w:rsidRPr="00DF3DE9">
        <w:rPr>
          <w:rFonts w:ascii="Times New Roman" w:hAnsi="Times New Roman" w:cs="Times New Roman"/>
          <w:sz w:val="24"/>
          <w:szCs w:val="24"/>
        </w:rPr>
        <w:tab/>
        <w:t>работ</w:t>
      </w:r>
      <w:r w:rsidRPr="00DF3DE9">
        <w:rPr>
          <w:rFonts w:ascii="Times New Roman" w:hAnsi="Times New Roman" w:cs="Times New Roman"/>
          <w:sz w:val="24"/>
          <w:szCs w:val="24"/>
        </w:rPr>
        <w:tab/>
        <w:t>по информационному наполнению и обновлению Сайта.</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 xml:space="preserve">4.8. Образовательная организация обновляет сведения, указанные в </w:t>
      </w:r>
      <w:hyperlink r:id="rId9" w:anchor="1031">
        <w:r w:rsidRPr="00E070CF">
          <w:rPr>
            <w:rStyle w:val="a4"/>
            <w:rFonts w:ascii="Times New Roman" w:hAnsi="Times New Roman" w:cs="Times New Roman"/>
            <w:color w:val="auto"/>
            <w:sz w:val="24"/>
            <w:szCs w:val="24"/>
            <w:u w:val="none"/>
          </w:rPr>
          <w:t>подпунктах 4.6.1-</w:t>
        </w:r>
      </w:hyperlink>
      <w:hyperlink r:id="rId10" w:anchor="1031">
        <w:r w:rsidRPr="00E070CF">
          <w:rPr>
            <w:rStyle w:val="a4"/>
            <w:rFonts w:ascii="Times New Roman" w:hAnsi="Times New Roman" w:cs="Times New Roman"/>
            <w:color w:val="auto"/>
            <w:sz w:val="24"/>
            <w:szCs w:val="24"/>
            <w:u w:val="none"/>
          </w:rPr>
          <w:t>4.6.1</w:t>
        </w:r>
        <w:r>
          <w:rPr>
            <w:rStyle w:val="a4"/>
            <w:rFonts w:ascii="Times New Roman" w:hAnsi="Times New Roman" w:cs="Times New Roman"/>
            <w:sz w:val="24"/>
            <w:szCs w:val="24"/>
          </w:rPr>
          <w:t>5</w:t>
        </w:r>
        <w:r w:rsidRPr="00E070CF">
          <w:rPr>
            <w:rStyle w:val="a4"/>
            <w:rFonts w:ascii="Times New Roman" w:hAnsi="Times New Roman" w:cs="Times New Roman"/>
            <w:color w:val="auto"/>
            <w:sz w:val="24"/>
            <w:szCs w:val="24"/>
            <w:u w:val="none"/>
          </w:rPr>
          <w:t xml:space="preserve"> пункта 4 </w:t>
        </w:r>
      </w:hyperlink>
      <w:r w:rsidRPr="00DF3DE9">
        <w:rPr>
          <w:rFonts w:ascii="Times New Roman" w:hAnsi="Times New Roman" w:cs="Times New Roman"/>
          <w:sz w:val="24"/>
          <w:szCs w:val="24"/>
        </w:rPr>
        <w:t>настоящего Положения, не позднее 10 рабочих дней после их изменений.</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4.9. Пользователю официального сайта предоставляется наглядная информация о структуре Сайта, включающая в себя ссылку на официальные сайты Министерства науки и высшего образования Российской Федерации и Министерства просвещен</w:t>
      </w:r>
      <w:r>
        <w:rPr>
          <w:rFonts w:ascii="Times New Roman" w:hAnsi="Times New Roman" w:cs="Times New Roman"/>
          <w:sz w:val="24"/>
          <w:szCs w:val="24"/>
        </w:rPr>
        <w:t>ия Российской Федерации в сети «</w:t>
      </w:r>
      <w:r w:rsidRPr="00DF3DE9">
        <w:rPr>
          <w:rFonts w:ascii="Times New Roman" w:hAnsi="Times New Roman" w:cs="Times New Roman"/>
          <w:sz w:val="24"/>
          <w:szCs w:val="24"/>
        </w:rPr>
        <w:t>Интернет</w:t>
      </w:r>
      <w:r>
        <w:rPr>
          <w:rFonts w:ascii="Times New Roman" w:hAnsi="Times New Roman" w:cs="Times New Roman"/>
          <w:sz w:val="24"/>
          <w:szCs w:val="24"/>
        </w:rPr>
        <w:t>»</w:t>
      </w:r>
      <w:r w:rsidRPr="00DF3DE9">
        <w:rPr>
          <w:rFonts w:ascii="Times New Roman" w:hAnsi="Times New Roman" w:cs="Times New Roman"/>
          <w:sz w:val="24"/>
          <w:szCs w:val="24"/>
        </w:rPr>
        <w:t>.</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 xml:space="preserve">4.10. </w:t>
      </w:r>
      <w:proofErr w:type="gramStart"/>
      <w:r w:rsidRPr="00DF3DE9">
        <w:rPr>
          <w:rFonts w:ascii="Times New Roman" w:hAnsi="Times New Roman" w:cs="Times New Roman"/>
          <w:sz w:val="24"/>
          <w:szCs w:val="24"/>
        </w:rPr>
        <w:t>Информация,</w:t>
      </w:r>
      <w:r w:rsidRPr="00DF3DE9">
        <w:rPr>
          <w:rFonts w:ascii="Times New Roman" w:hAnsi="Times New Roman" w:cs="Times New Roman"/>
          <w:sz w:val="24"/>
          <w:szCs w:val="24"/>
        </w:rPr>
        <w:tab/>
        <w:t>указанная</w:t>
      </w:r>
      <w:r w:rsidRPr="00DF3DE9">
        <w:rPr>
          <w:rFonts w:ascii="Times New Roman" w:hAnsi="Times New Roman" w:cs="Times New Roman"/>
          <w:sz w:val="24"/>
          <w:szCs w:val="24"/>
        </w:rPr>
        <w:tab/>
        <w:t xml:space="preserve">в </w:t>
      </w:r>
      <w:hyperlink r:id="rId11" w:anchor="1031">
        <w:r w:rsidRPr="00E070CF">
          <w:rPr>
            <w:rStyle w:val="a4"/>
            <w:rFonts w:ascii="Times New Roman" w:hAnsi="Times New Roman" w:cs="Times New Roman"/>
            <w:color w:val="auto"/>
            <w:sz w:val="24"/>
            <w:szCs w:val="24"/>
            <w:u w:val="none"/>
          </w:rPr>
          <w:t>подпунктах     4.6.1-4.6.1</w:t>
        </w:r>
        <w:r>
          <w:rPr>
            <w:rStyle w:val="a4"/>
            <w:rFonts w:ascii="Times New Roman" w:hAnsi="Times New Roman" w:cs="Times New Roman"/>
            <w:sz w:val="24"/>
            <w:szCs w:val="24"/>
          </w:rPr>
          <w:t>5</w:t>
        </w:r>
        <w:r w:rsidRPr="00E070CF">
          <w:rPr>
            <w:rStyle w:val="a4"/>
            <w:rFonts w:ascii="Times New Roman" w:hAnsi="Times New Roman" w:cs="Times New Roman"/>
            <w:color w:val="auto"/>
            <w:sz w:val="24"/>
            <w:szCs w:val="24"/>
            <w:u w:val="none"/>
          </w:rPr>
          <w:t xml:space="preserve">     пункта     4 </w:t>
        </w:r>
      </w:hyperlink>
      <w:r w:rsidRPr="00DF3DE9">
        <w:rPr>
          <w:rFonts w:ascii="Times New Roman" w:hAnsi="Times New Roman" w:cs="Times New Roman"/>
          <w:sz w:val="24"/>
          <w:szCs w:val="24"/>
        </w:rPr>
        <w:t>настоящего Положения,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roofErr w:type="gramEnd"/>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 xml:space="preserve">4.11. </w:t>
      </w:r>
      <w:proofErr w:type="gramStart"/>
      <w:r w:rsidRPr="00DF3DE9">
        <w:rPr>
          <w:rFonts w:ascii="Times New Roman" w:hAnsi="Times New Roman" w:cs="Times New Roman"/>
          <w:sz w:val="24"/>
          <w:szCs w:val="24"/>
        </w:rPr>
        <w:t>В соответствии с Требованиями положения о структурных подразделениях (об органах управления) и документы, самостоятельно разрабатываемые и утверждаемые образовательной организацией, размещаются на официальном сайте образовательной организации в информационно-коммуникационной сети «Интернет» в виде электронных документов, подписанных простой (или усиленной) электронной подписью в соответствии с Федеральным законом от 6 апреля 2011 года № 63-ФЗ «Об электронной подписи»</w:t>
      </w:r>
      <w:proofErr w:type="gramEnd"/>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4.12. При размещении информации на официальном сайте и ее обновлении обеспечивается</w:t>
      </w:r>
      <w:r w:rsidRPr="00DF3DE9">
        <w:rPr>
          <w:rFonts w:ascii="Times New Roman" w:hAnsi="Times New Roman" w:cs="Times New Roman"/>
          <w:sz w:val="24"/>
          <w:szCs w:val="24"/>
        </w:rPr>
        <w:tab/>
        <w:t>соблюдение</w:t>
      </w:r>
      <w:r w:rsidRPr="00DF3DE9">
        <w:rPr>
          <w:rFonts w:ascii="Times New Roman" w:hAnsi="Times New Roman" w:cs="Times New Roman"/>
          <w:sz w:val="24"/>
          <w:szCs w:val="24"/>
        </w:rPr>
        <w:tab/>
        <w:t xml:space="preserve">требований </w:t>
      </w:r>
      <w:hyperlink r:id="rId12" w:anchor="block_4">
        <w:r w:rsidRPr="00E070CF">
          <w:rPr>
            <w:rStyle w:val="a4"/>
            <w:rFonts w:ascii="Times New Roman" w:hAnsi="Times New Roman" w:cs="Times New Roman"/>
            <w:color w:val="auto"/>
            <w:sz w:val="24"/>
            <w:szCs w:val="24"/>
            <w:u w:val="none"/>
          </w:rPr>
          <w:t xml:space="preserve">законодательства </w:t>
        </w:r>
      </w:hyperlink>
      <w:r w:rsidRPr="00DF3DE9">
        <w:rPr>
          <w:rFonts w:ascii="Times New Roman" w:hAnsi="Times New Roman" w:cs="Times New Roman"/>
          <w:sz w:val="24"/>
          <w:szCs w:val="24"/>
        </w:rPr>
        <w:t>Российской</w:t>
      </w:r>
      <w:r w:rsidRPr="00DF3DE9">
        <w:rPr>
          <w:rFonts w:ascii="Times New Roman" w:hAnsi="Times New Roman" w:cs="Times New Roman"/>
          <w:sz w:val="24"/>
          <w:szCs w:val="24"/>
        </w:rPr>
        <w:tab/>
        <w:t>Федерации о персональных данных.</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4.13. Технологические</w:t>
      </w:r>
      <w:r w:rsidRPr="00DF3DE9">
        <w:rPr>
          <w:rFonts w:ascii="Times New Roman" w:hAnsi="Times New Roman" w:cs="Times New Roman"/>
          <w:sz w:val="24"/>
          <w:szCs w:val="24"/>
        </w:rPr>
        <w:tab/>
        <w:t>и</w:t>
      </w:r>
      <w:r w:rsidRPr="00DF3DE9">
        <w:rPr>
          <w:rFonts w:ascii="Times New Roman" w:hAnsi="Times New Roman" w:cs="Times New Roman"/>
          <w:sz w:val="24"/>
          <w:szCs w:val="24"/>
        </w:rPr>
        <w:tab/>
        <w:t>программные</w:t>
      </w:r>
      <w:r w:rsidRPr="00DF3DE9">
        <w:rPr>
          <w:rFonts w:ascii="Times New Roman" w:hAnsi="Times New Roman" w:cs="Times New Roman"/>
          <w:sz w:val="24"/>
          <w:szCs w:val="24"/>
        </w:rPr>
        <w:tab/>
        <w:t>средства,</w:t>
      </w:r>
      <w:r w:rsidRPr="00DF3DE9">
        <w:rPr>
          <w:rFonts w:ascii="Times New Roman" w:hAnsi="Times New Roman" w:cs="Times New Roman"/>
          <w:sz w:val="24"/>
          <w:szCs w:val="24"/>
        </w:rPr>
        <w:tab/>
        <w:t>которые используются для функционирования официального сайта, должны обеспечивать:</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б) защиту информации от уничтожения, модификации и блокирования доступа к ней, а также иных неправомерных действий в отношении нее;</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в) возможность копирования информации на резервный носитель, обеспечивающий ее восстановление;</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г) защиту от копирования авторских материалов.</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4.14.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FB27A6" w:rsidRDefault="00FB27A6" w:rsidP="00FB27A6">
      <w:pPr>
        <w:spacing w:line="240" w:lineRule="auto"/>
        <w:ind w:firstLine="708"/>
        <w:jc w:val="both"/>
        <w:rPr>
          <w:rFonts w:ascii="Times New Roman" w:hAnsi="Times New Roman" w:cs="Times New Roman"/>
          <w:sz w:val="24"/>
          <w:szCs w:val="24"/>
        </w:rPr>
      </w:pPr>
    </w:p>
    <w:p w:rsidR="00FB27A6" w:rsidRDefault="00FB27A6" w:rsidP="00FB27A6">
      <w:pPr>
        <w:spacing w:line="240" w:lineRule="auto"/>
        <w:ind w:firstLine="708"/>
        <w:jc w:val="both"/>
        <w:rPr>
          <w:rFonts w:ascii="Times New Roman" w:hAnsi="Times New Roman" w:cs="Times New Roman"/>
          <w:sz w:val="24"/>
          <w:szCs w:val="24"/>
        </w:rPr>
      </w:pP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4.15. При размещении информации на официальном сайте и ее обновлении обеспечивается соблюдение</w:t>
      </w:r>
      <w:r w:rsidRPr="00DF3DE9">
        <w:rPr>
          <w:rFonts w:ascii="Times New Roman" w:hAnsi="Times New Roman" w:cs="Times New Roman"/>
          <w:sz w:val="24"/>
          <w:szCs w:val="24"/>
        </w:rPr>
        <w:tab/>
        <w:t xml:space="preserve">требований </w:t>
      </w:r>
      <w:hyperlink r:id="rId13" w:anchor="block_4">
        <w:r w:rsidRPr="00E070CF">
          <w:rPr>
            <w:rStyle w:val="a4"/>
            <w:rFonts w:ascii="Times New Roman" w:hAnsi="Times New Roman" w:cs="Times New Roman"/>
            <w:color w:val="auto"/>
            <w:sz w:val="24"/>
            <w:szCs w:val="24"/>
            <w:u w:val="none"/>
          </w:rPr>
          <w:t xml:space="preserve">законодательства </w:t>
        </w:r>
      </w:hyperlink>
      <w:r>
        <w:rPr>
          <w:rFonts w:ascii="Times New Roman" w:hAnsi="Times New Roman" w:cs="Times New Roman"/>
          <w:sz w:val="24"/>
          <w:szCs w:val="24"/>
        </w:rPr>
        <w:t>Российской</w:t>
      </w:r>
      <w:r>
        <w:rPr>
          <w:rFonts w:ascii="Times New Roman" w:hAnsi="Times New Roman" w:cs="Times New Roman"/>
          <w:sz w:val="24"/>
          <w:szCs w:val="24"/>
        </w:rPr>
        <w:tab/>
        <w:t xml:space="preserve">Федерации </w:t>
      </w:r>
      <w:r w:rsidRPr="00DF3DE9">
        <w:rPr>
          <w:rFonts w:ascii="Times New Roman" w:hAnsi="Times New Roman" w:cs="Times New Roman"/>
          <w:sz w:val="24"/>
          <w:szCs w:val="24"/>
        </w:rPr>
        <w:t>о персональных данных.</w:t>
      </w:r>
    </w:p>
    <w:p w:rsidR="00FB27A6" w:rsidRPr="00DF3DE9" w:rsidRDefault="00FB27A6" w:rsidP="00FB27A6">
      <w:pPr>
        <w:spacing w:after="41" w:line="240" w:lineRule="auto"/>
        <w:rPr>
          <w:rFonts w:ascii="Times New Roman" w:eastAsia="Times New Roman" w:hAnsi="Times New Roman" w:cs="Times New Roman"/>
          <w:sz w:val="24"/>
          <w:szCs w:val="24"/>
        </w:rPr>
      </w:pPr>
    </w:p>
    <w:p w:rsidR="00FB27A6" w:rsidRPr="00DF3DE9" w:rsidRDefault="00FB27A6" w:rsidP="00FB27A6">
      <w:pPr>
        <w:spacing w:line="240" w:lineRule="auto"/>
        <w:jc w:val="center"/>
        <w:rPr>
          <w:rFonts w:ascii="Times New Roman" w:hAnsi="Times New Roman" w:cs="Times New Roman"/>
          <w:b/>
          <w:sz w:val="24"/>
          <w:szCs w:val="24"/>
        </w:rPr>
      </w:pPr>
      <w:r w:rsidRPr="00DF3DE9">
        <w:rPr>
          <w:rFonts w:ascii="Times New Roman" w:hAnsi="Times New Roman" w:cs="Times New Roman"/>
          <w:b/>
          <w:sz w:val="24"/>
          <w:szCs w:val="24"/>
        </w:rPr>
        <w:t>5. Ответственность за обеспечение функционирования Сайта</w:t>
      </w:r>
    </w:p>
    <w:p w:rsidR="00FB27A6" w:rsidRPr="00DF3DE9" w:rsidRDefault="00FB27A6" w:rsidP="00FB27A6">
      <w:pPr>
        <w:spacing w:line="240" w:lineRule="auto"/>
        <w:jc w:val="both"/>
        <w:rPr>
          <w:rFonts w:ascii="Times New Roman" w:hAnsi="Times New Roman" w:cs="Times New Roman"/>
          <w:sz w:val="24"/>
          <w:szCs w:val="24"/>
        </w:rPr>
      </w:pP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5.1. Ответственность за содержание информации, представленной на сайте, несет руководитель образовательной организации.</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5.2. Список лиц, обеспечивающих функционирование и эксплуатацию официального сайта, перечень и объем обязательной предоставляемой информации и возникающих в связи с этим зон ответственности, утверждается руководителем образовательной организации.</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5.2. Для обеспечения функционирования Сайта создается рабочая группа. Из числа членов рабочей группы назначаются:</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а) лицо, ответственное за ведение сайта (редактор сайта):</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xml:space="preserve">- осуществляет </w:t>
      </w:r>
      <w:proofErr w:type="gramStart"/>
      <w:r w:rsidRPr="00DF3DE9">
        <w:rPr>
          <w:rFonts w:ascii="Times New Roman" w:hAnsi="Times New Roman" w:cs="Times New Roman"/>
          <w:sz w:val="24"/>
          <w:szCs w:val="24"/>
        </w:rPr>
        <w:t>контроль за</w:t>
      </w:r>
      <w:proofErr w:type="gramEnd"/>
      <w:r w:rsidRPr="00DF3DE9">
        <w:rPr>
          <w:rFonts w:ascii="Times New Roman" w:hAnsi="Times New Roman" w:cs="Times New Roman"/>
          <w:sz w:val="24"/>
          <w:szCs w:val="24"/>
        </w:rPr>
        <w:t xml:space="preserve"> сбором информации, необходимой для размещения на сайте, оформлением новостных статей и других информационных</w:t>
      </w:r>
      <w:r w:rsidRPr="00DF3DE9">
        <w:rPr>
          <w:rFonts w:ascii="Times New Roman" w:hAnsi="Times New Roman" w:cs="Times New Roman"/>
          <w:sz w:val="24"/>
          <w:szCs w:val="24"/>
        </w:rPr>
        <w:tab/>
        <w:t>материалов Сайта, размещением новой, архивированием и удалением устаревшей информации, редактирует информационные материалы;</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санкционирует по согласованию с руководителем образовательной организации размещение информационных материалов на Сайте;</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создает сеть корреспондентов</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Лицо, ответственное лицо за ведение сайта, несет ответственность:</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-за отсутствие на Сайте образовательной организации информации, предусмотренной в подпунктах 4.6.1.-4.6.1</w:t>
      </w:r>
      <w:r>
        <w:rPr>
          <w:rFonts w:ascii="Times New Roman" w:hAnsi="Times New Roman" w:cs="Times New Roman"/>
          <w:sz w:val="24"/>
          <w:szCs w:val="24"/>
        </w:rPr>
        <w:t>5</w:t>
      </w:r>
      <w:r w:rsidRPr="00DF3DE9">
        <w:rPr>
          <w:rFonts w:ascii="Times New Roman" w:hAnsi="Times New Roman" w:cs="Times New Roman"/>
          <w:sz w:val="24"/>
          <w:szCs w:val="24"/>
        </w:rPr>
        <w:t xml:space="preserve"> настоящего Положения;</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за нарушение сроков обновления информации в соответствии с пунктом 4.8 настоящего Положения;</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-за размещение на сайте образовательной организации информации, противоречащей пунктам 5.5.,5.6. настоящего Положения;</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-за</w:t>
      </w:r>
      <w:r w:rsidRPr="00DF3DE9">
        <w:rPr>
          <w:rFonts w:ascii="Times New Roman" w:hAnsi="Times New Roman" w:cs="Times New Roman"/>
          <w:sz w:val="24"/>
          <w:szCs w:val="24"/>
        </w:rPr>
        <w:tab/>
        <w:t>размещение</w:t>
      </w:r>
      <w:r w:rsidRPr="00DF3DE9">
        <w:rPr>
          <w:rFonts w:ascii="Times New Roman" w:hAnsi="Times New Roman" w:cs="Times New Roman"/>
          <w:sz w:val="24"/>
          <w:szCs w:val="24"/>
        </w:rPr>
        <w:tab/>
        <w:t>на</w:t>
      </w:r>
      <w:r w:rsidRPr="00DF3DE9">
        <w:rPr>
          <w:rFonts w:ascii="Times New Roman" w:hAnsi="Times New Roman" w:cs="Times New Roman"/>
          <w:sz w:val="24"/>
          <w:szCs w:val="24"/>
        </w:rPr>
        <w:tab/>
        <w:t>сайте</w:t>
      </w:r>
      <w:r w:rsidRPr="00DF3DE9">
        <w:rPr>
          <w:rFonts w:ascii="Times New Roman" w:hAnsi="Times New Roman" w:cs="Times New Roman"/>
          <w:sz w:val="24"/>
          <w:szCs w:val="24"/>
        </w:rPr>
        <w:tab/>
        <w:t>образовательной</w:t>
      </w:r>
      <w:r w:rsidRPr="00DF3DE9">
        <w:rPr>
          <w:rFonts w:ascii="Times New Roman" w:hAnsi="Times New Roman" w:cs="Times New Roman"/>
          <w:sz w:val="24"/>
          <w:szCs w:val="24"/>
        </w:rPr>
        <w:tab/>
        <w:t>организации</w:t>
      </w:r>
      <w:r w:rsidRPr="00DF3DE9">
        <w:rPr>
          <w:rFonts w:ascii="Times New Roman" w:hAnsi="Times New Roman" w:cs="Times New Roman"/>
          <w:sz w:val="24"/>
          <w:szCs w:val="24"/>
        </w:rPr>
        <w:tab/>
        <w:t>информации,</w:t>
      </w:r>
      <w:r w:rsidRPr="00DF3DE9">
        <w:rPr>
          <w:rFonts w:ascii="Times New Roman" w:hAnsi="Times New Roman" w:cs="Times New Roman"/>
          <w:sz w:val="24"/>
          <w:szCs w:val="24"/>
        </w:rPr>
        <w:tab/>
        <w:t>не соответствующей действительности.</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б) администратор (технический специалист) Сайта:</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осуществляет</w:t>
      </w:r>
      <w:r w:rsidRPr="00DF3DE9">
        <w:rPr>
          <w:rFonts w:ascii="Times New Roman" w:hAnsi="Times New Roman" w:cs="Times New Roman"/>
          <w:sz w:val="24"/>
          <w:szCs w:val="24"/>
        </w:rPr>
        <w:tab/>
        <w:t>отслеживание</w:t>
      </w:r>
      <w:r w:rsidRPr="00DF3DE9">
        <w:rPr>
          <w:rFonts w:ascii="Times New Roman" w:hAnsi="Times New Roman" w:cs="Times New Roman"/>
          <w:sz w:val="24"/>
          <w:szCs w:val="24"/>
        </w:rPr>
        <w:tab/>
        <w:t>актуальности</w:t>
      </w:r>
      <w:r>
        <w:rPr>
          <w:rFonts w:ascii="Times New Roman" w:hAnsi="Times New Roman" w:cs="Times New Roman"/>
          <w:sz w:val="24"/>
          <w:szCs w:val="24"/>
        </w:rPr>
        <w:t>,</w:t>
      </w:r>
      <w:r w:rsidRPr="00DF3DE9">
        <w:rPr>
          <w:rFonts w:ascii="Times New Roman" w:hAnsi="Times New Roman" w:cs="Times New Roman"/>
          <w:sz w:val="24"/>
          <w:szCs w:val="24"/>
        </w:rPr>
        <w:tab/>
        <w:t>размещённой</w:t>
      </w:r>
      <w:r w:rsidRPr="00DF3DE9">
        <w:rPr>
          <w:rFonts w:ascii="Times New Roman" w:hAnsi="Times New Roman" w:cs="Times New Roman"/>
          <w:sz w:val="24"/>
          <w:szCs w:val="24"/>
        </w:rPr>
        <w:tab/>
        <w:t>информации</w:t>
      </w:r>
      <w:r w:rsidRPr="00DF3DE9">
        <w:rPr>
          <w:rFonts w:ascii="Times New Roman" w:hAnsi="Times New Roman" w:cs="Times New Roman"/>
          <w:sz w:val="24"/>
          <w:szCs w:val="24"/>
        </w:rPr>
        <w:tab/>
        <w:t>и статистических данных;</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-оказывает помощь членам группы в оперативном размещении информации на Сайт в установленные сроки или по указанию руководителя образовательной организации</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-выполняет программно-технические мероприятия по обеспечению целостности и доступности информационных ресурсов, предотвращению несанкционированного доступа к сайту, либо координирует указанные мероприятия с лицом (юридическим или физическим), осуществляющим техническую поддержку по договору;</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-осуществляют консультирование сотрудников образовательной организации, заинтересованных в размещении информации на Сайте, по реализации технических решений и текущим проблемам, связанным с информационным наполнением соответствующего раздела (подраздела).</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5.3.</w:t>
      </w:r>
      <w:r w:rsidRPr="00DF3DE9">
        <w:rPr>
          <w:rFonts w:ascii="Times New Roman" w:hAnsi="Times New Roman" w:cs="Times New Roman"/>
          <w:sz w:val="24"/>
          <w:szCs w:val="24"/>
        </w:rPr>
        <w:tab/>
        <w:t>Корреспондентами</w:t>
      </w:r>
      <w:r w:rsidRPr="00DF3DE9">
        <w:rPr>
          <w:rFonts w:ascii="Times New Roman" w:hAnsi="Times New Roman" w:cs="Times New Roman"/>
          <w:sz w:val="24"/>
          <w:szCs w:val="24"/>
        </w:rPr>
        <w:tab/>
        <w:t>сайта</w:t>
      </w:r>
      <w:r w:rsidRPr="00DF3DE9">
        <w:rPr>
          <w:rFonts w:ascii="Times New Roman" w:hAnsi="Times New Roman" w:cs="Times New Roman"/>
          <w:sz w:val="24"/>
          <w:szCs w:val="24"/>
        </w:rPr>
        <w:tab/>
        <w:t>являются</w:t>
      </w:r>
      <w:r w:rsidRPr="00DF3DE9">
        <w:rPr>
          <w:rFonts w:ascii="Times New Roman" w:hAnsi="Times New Roman" w:cs="Times New Roman"/>
          <w:sz w:val="24"/>
          <w:szCs w:val="24"/>
        </w:rPr>
        <w:tab/>
        <w:t>все</w:t>
      </w:r>
      <w:r w:rsidRPr="00DF3DE9">
        <w:rPr>
          <w:rFonts w:ascii="Times New Roman" w:hAnsi="Times New Roman" w:cs="Times New Roman"/>
          <w:sz w:val="24"/>
          <w:szCs w:val="24"/>
        </w:rPr>
        <w:tab/>
        <w:t>педагогические</w:t>
      </w:r>
      <w:r w:rsidRPr="00DF3DE9">
        <w:rPr>
          <w:rFonts w:ascii="Times New Roman" w:hAnsi="Times New Roman" w:cs="Times New Roman"/>
          <w:sz w:val="24"/>
          <w:szCs w:val="24"/>
        </w:rPr>
        <w:tab/>
        <w:t>работники образовательного учреждения, которые:</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xml:space="preserve">-готовят </w:t>
      </w:r>
      <w:proofErr w:type="gramStart"/>
      <w:r w:rsidRPr="00DF3DE9">
        <w:rPr>
          <w:rFonts w:ascii="Times New Roman" w:hAnsi="Times New Roman" w:cs="Times New Roman"/>
          <w:sz w:val="24"/>
          <w:szCs w:val="24"/>
        </w:rPr>
        <w:t>статьи</w:t>
      </w:r>
      <w:proofErr w:type="gramEnd"/>
      <w:r w:rsidRPr="00DF3DE9">
        <w:rPr>
          <w:rFonts w:ascii="Times New Roman" w:hAnsi="Times New Roman" w:cs="Times New Roman"/>
          <w:sz w:val="24"/>
          <w:szCs w:val="24"/>
        </w:rPr>
        <w:t xml:space="preserve"> и другие информационные материалы для размещения в соответствующий раздел Сайта;</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 предоставляют</w:t>
      </w:r>
      <w:r w:rsidRPr="00DF3DE9">
        <w:rPr>
          <w:rFonts w:ascii="Times New Roman" w:hAnsi="Times New Roman" w:cs="Times New Roman"/>
          <w:sz w:val="24"/>
          <w:szCs w:val="24"/>
        </w:rPr>
        <w:tab/>
        <w:t xml:space="preserve">информацию для размещения на Сайте для редактирования </w:t>
      </w:r>
      <w:proofErr w:type="gramStart"/>
      <w:r w:rsidRPr="00DF3DE9">
        <w:rPr>
          <w:rFonts w:ascii="Times New Roman" w:hAnsi="Times New Roman" w:cs="Times New Roman"/>
          <w:sz w:val="24"/>
          <w:szCs w:val="24"/>
        </w:rPr>
        <w:t>ответственному</w:t>
      </w:r>
      <w:proofErr w:type="gramEnd"/>
      <w:r w:rsidRPr="00DF3DE9">
        <w:rPr>
          <w:rFonts w:ascii="Times New Roman" w:hAnsi="Times New Roman" w:cs="Times New Roman"/>
          <w:sz w:val="24"/>
          <w:szCs w:val="24"/>
        </w:rPr>
        <w:t xml:space="preserve"> за функционирование сайта.</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5.4.</w:t>
      </w:r>
      <w:r w:rsidRPr="00DF3DE9">
        <w:rPr>
          <w:rFonts w:ascii="Times New Roman" w:hAnsi="Times New Roman" w:cs="Times New Roman"/>
          <w:sz w:val="24"/>
          <w:szCs w:val="24"/>
        </w:rPr>
        <w:tab/>
        <w:t>Работа с официальным сайтом предполагает определённою технологическую последовательность:</w:t>
      </w:r>
    </w:p>
    <w:p w:rsidR="00FB27A6"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а) руководителем образовательной организации устанавливаются требования к разработке информационного материала и срокам предоставления информации для размещения на Сайте;</w:t>
      </w:r>
    </w:p>
    <w:p w:rsidR="00FB27A6" w:rsidRDefault="00FB27A6" w:rsidP="00FB27A6">
      <w:pPr>
        <w:spacing w:line="240" w:lineRule="auto"/>
        <w:ind w:firstLine="708"/>
        <w:jc w:val="both"/>
        <w:rPr>
          <w:rFonts w:ascii="Times New Roman" w:hAnsi="Times New Roman" w:cs="Times New Roman"/>
          <w:sz w:val="24"/>
          <w:szCs w:val="24"/>
        </w:rPr>
      </w:pPr>
    </w:p>
    <w:p w:rsidR="00FB27A6" w:rsidRPr="00DF3DE9" w:rsidRDefault="00FB27A6" w:rsidP="00FB27A6">
      <w:pPr>
        <w:spacing w:line="240" w:lineRule="auto"/>
        <w:ind w:firstLine="708"/>
        <w:jc w:val="both"/>
        <w:rPr>
          <w:rFonts w:ascii="Times New Roman" w:hAnsi="Times New Roman" w:cs="Times New Roman"/>
          <w:sz w:val="24"/>
          <w:szCs w:val="24"/>
        </w:rPr>
      </w:pP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б) информация, подготовленная корреспондентом, предоставляется им в электронном виде ответственному за функционирование сайта (редактору сайта).</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в) после проверки информац</w:t>
      </w:r>
      <w:proofErr w:type="gramStart"/>
      <w:r w:rsidRPr="00DF3DE9">
        <w:rPr>
          <w:rFonts w:ascii="Times New Roman" w:hAnsi="Times New Roman" w:cs="Times New Roman"/>
          <w:sz w:val="24"/>
          <w:szCs w:val="24"/>
        </w:rPr>
        <w:t>ии и ее</w:t>
      </w:r>
      <w:proofErr w:type="gramEnd"/>
      <w:r w:rsidRPr="00DF3DE9">
        <w:rPr>
          <w:rFonts w:ascii="Times New Roman" w:hAnsi="Times New Roman" w:cs="Times New Roman"/>
          <w:sz w:val="24"/>
          <w:szCs w:val="24"/>
        </w:rPr>
        <w:t xml:space="preserve"> согласования с лицом,</w:t>
      </w:r>
      <w:r w:rsidRPr="00DF3DE9">
        <w:rPr>
          <w:rFonts w:ascii="Times New Roman" w:hAnsi="Times New Roman" w:cs="Times New Roman"/>
          <w:sz w:val="24"/>
          <w:szCs w:val="24"/>
        </w:rPr>
        <w:tab/>
        <w:t>ответственным за функционирование</w:t>
      </w:r>
      <w:r w:rsidRPr="00DF3DE9">
        <w:rPr>
          <w:rFonts w:ascii="Times New Roman" w:hAnsi="Times New Roman" w:cs="Times New Roman"/>
          <w:sz w:val="24"/>
          <w:szCs w:val="24"/>
        </w:rPr>
        <w:tab/>
        <w:t>сайта (редактором сайта), корреспондент</w:t>
      </w:r>
      <w:r w:rsidRPr="00DF3DE9">
        <w:rPr>
          <w:rFonts w:ascii="Times New Roman" w:hAnsi="Times New Roman" w:cs="Times New Roman"/>
          <w:sz w:val="24"/>
          <w:szCs w:val="24"/>
        </w:rPr>
        <w:tab/>
        <w:t>получает от редактора разрешения на публикацию материала и</w:t>
      </w:r>
      <w:r w:rsidRPr="00DF3DE9">
        <w:rPr>
          <w:rFonts w:ascii="Times New Roman" w:hAnsi="Times New Roman" w:cs="Times New Roman"/>
          <w:sz w:val="24"/>
          <w:szCs w:val="24"/>
        </w:rPr>
        <w:tab/>
        <w:t>передает информацию для размещения в соответствующем разделе Сайта администратору Сайта.</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г) администратор проверяет соответствие размещаемого материала требованиям к оформлению контента Сайта, после чего публикует его (организует свободный доступ посетителям Сайта к материалу).</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 xml:space="preserve">5.5. </w:t>
      </w:r>
      <w:proofErr w:type="gramStart"/>
      <w:r w:rsidRPr="00DF3DE9">
        <w:rPr>
          <w:rFonts w:ascii="Times New Roman" w:hAnsi="Times New Roman" w:cs="Times New Roman"/>
          <w:sz w:val="24"/>
          <w:szCs w:val="24"/>
        </w:rPr>
        <w:t>К размещению на официальном сайте образовательной организации запрещены:</w:t>
      </w:r>
      <w:proofErr w:type="gramEnd"/>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-информационные материалы, которые содержат</w:t>
      </w:r>
      <w:r w:rsidRPr="00DF3DE9">
        <w:rPr>
          <w:rFonts w:ascii="Times New Roman" w:hAnsi="Times New Roman" w:cs="Times New Roman"/>
          <w:sz w:val="24"/>
          <w:szCs w:val="24"/>
        </w:rPr>
        <w:tab/>
        <w:t>призывы к насилию и насильственному изменению основ конституционного строя, разжигающих социальную, расовую, межнациональную и религиозную рознь;</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-материалы, унижающие честь, достоинство или деловую репутацию граждан, организаций, учреждений</w:t>
      </w:r>
      <w:r>
        <w:rPr>
          <w:rFonts w:ascii="Times New Roman" w:hAnsi="Times New Roman" w:cs="Times New Roman"/>
          <w:sz w:val="24"/>
          <w:szCs w:val="24"/>
        </w:rPr>
        <w:t>;</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-информационные</w:t>
      </w:r>
      <w:r w:rsidRPr="00DF3DE9">
        <w:rPr>
          <w:rFonts w:ascii="Times New Roman" w:hAnsi="Times New Roman" w:cs="Times New Roman"/>
          <w:sz w:val="24"/>
          <w:szCs w:val="24"/>
        </w:rPr>
        <w:tab/>
        <w:t>материалы,</w:t>
      </w:r>
      <w:r w:rsidRPr="00DF3DE9">
        <w:rPr>
          <w:rFonts w:ascii="Times New Roman" w:hAnsi="Times New Roman" w:cs="Times New Roman"/>
          <w:sz w:val="24"/>
          <w:szCs w:val="24"/>
        </w:rPr>
        <w:tab/>
        <w:t>содержащие</w:t>
      </w:r>
      <w:r w:rsidRPr="00DF3DE9">
        <w:rPr>
          <w:rFonts w:ascii="Times New Roman" w:hAnsi="Times New Roman" w:cs="Times New Roman"/>
          <w:sz w:val="24"/>
          <w:szCs w:val="24"/>
        </w:rPr>
        <w:tab/>
        <w:t>пропаганду</w:t>
      </w:r>
      <w:r w:rsidRPr="00DF3DE9">
        <w:rPr>
          <w:rFonts w:ascii="Times New Roman" w:hAnsi="Times New Roman" w:cs="Times New Roman"/>
          <w:sz w:val="24"/>
          <w:szCs w:val="24"/>
        </w:rPr>
        <w:tab/>
        <w:t>насилия,секса, наркомании, экстремистских религиозных и политических идей;</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-любые виды рекламы, целью которой является получение прибыли другими организациями и учреждениями</w:t>
      </w:r>
      <w:r>
        <w:rPr>
          <w:rFonts w:ascii="Times New Roman" w:hAnsi="Times New Roman" w:cs="Times New Roman"/>
          <w:sz w:val="24"/>
          <w:szCs w:val="24"/>
        </w:rPr>
        <w:t>;</w:t>
      </w:r>
    </w:p>
    <w:p w:rsidR="00FB27A6" w:rsidRPr="00DF3DE9" w:rsidRDefault="00FB27A6" w:rsidP="00FB27A6">
      <w:pPr>
        <w:spacing w:line="240" w:lineRule="auto"/>
        <w:jc w:val="both"/>
        <w:rPr>
          <w:rFonts w:ascii="Times New Roman" w:hAnsi="Times New Roman" w:cs="Times New Roman"/>
          <w:sz w:val="24"/>
          <w:szCs w:val="24"/>
        </w:rPr>
      </w:pPr>
      <w:r w:rsidRPr="00DF3DE9">
        <w:rPr>
          <w:rFonts w:ascii="Times New Roman" w:hAnsi="Times New Roman" w:cs="Times New Roman"/>
          <w:sz w:val="24"/>
          <w:szCs w:val="24"/>
        </w:rPr>
        <w:t>-иные</w:t>
      </w:r>
      <w:r w:rsidRPr="00DF3DE9">
        <w:rPr>
          <w:rFonts w:ascii="Times New Roman" w:hAnsi="Times New Roman" w:cs="Times New Roman"/>
          <w:sz w:val="24"/>
          <w:szCs w:val="24"/>
        </w:rPr>
        <w:tab/>
        <w:t>информационные</w:t>
      </w:r>
      <w:r w:rsidRPr="00DF3DE9">
        <w:rPr>
          <w:rFonts w:ascii="Times New Roman" w:hAnsi="Times New Roman" w:cs="Times New Roman"/>
          <w:sz w:val="24"/>
          <w:szCs w:val="24"/>
        </w:rPr>
        <w:tab/>
        <w:t>материалы,</w:t>
      </w:r>
      <w:r w:rsidRPr="00DF3DE9">
        <w:rPr>
          <w:rFonts w:ascii="Times New Roman" w:hAnsi="Times New Roman" w:cs="Times New Roman"/>
          <w:sz w:val="24"/>
          <w:szCs w:val="24"/>
        </w:rPr>
        <w:tab/>
        <w:t>запрещенные</w:t>
      </w:r>
      <w:r w:rsidRPr="00DF3DE9">
        <w:rPr>
          <w:rFonts w:ascii="Times New Roman" w:hAnsi="Times New Roman" w:cs="Times New Roman"/>
          <w:sz w:val="24"/>
          <w:szCs w:val="24"/>
        </w:rPr>
        <w:tab/>
        <w:t>копубликованию законодательством Российской Федерации</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 xml:space="preserve">5.6. Размещение информации рекламно-коммерческого характера не допускается. </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5.7. При создании официального сайта образовательной организации или смене его адреса, образовательная организация обязана в течение 10 дней сообщить официальным письмом адрес Сайта учредителю.</w:t>
      </w:r>
    </w:p>
    <w:p w:rsidR="00FB27A6" w:rsidRPr="00DF3DE9" w:rsidRDefault="00FB27A6" w:rsidP="00FB27A6">
      <w:pPr>
        <w:spacing w:line="240" w:lineRule="auto"/>
        <w:jc w:val="both"/>
        <w:rPr>
          <w:rFonts w:ascii="Times New Roman" w:hAnsi="Times New Roman" w:cs="Times New Roman"/>
          <w:sz w:val="24"/>
          <w:szCs w:val="24"/>
        </w:rPr>
      </w:pPr>
    </w:p>
    <w:p w:rsidR="00FB27A6" w:rsidRPr="00DF3DE9" w:rsidRDefault="00FB27A6" w:rsidP="00FB27A6">
      <w:pPr>
        <w:spacing w:line="240" w:lineRule="auto"/>
        <w:jc w:val="center"/>
        <w:rPr>
          <w:rFonts w:ascii="Times New Roman" w:hAnsi="Times New Roman" w:cs="Times New Roman"/>
          <w:b/>
          <w:sz w:val="24"/>
          <w:szCs w:val="24"/>
        </w:rPr>
      </w:pPr>
      <w:r w:rsidRPr="00DF3DE9">
        <w:rPr>
          <w:rFonts w:ascii="Times New Roman" w:hAnsi="Times New Roman" w:cs="Times New Roman"/>
          <w:b/>
          <w:sz w:val="24"/>
          <w:szCs w:val="24"/>
        </w:rPr>
        <w:t>6. Финансовое, материально-техническое обеспечение</w:t>
      </w:r>
    </w:p>
    <w:p w:rsidR="00FB27A6" w:rsidRPr="00DF3DE9" w:rsidRDefault="00FB27A6" w:rsidP="00FB27A6">
      <w:pPr>
        <w:spacing w:line="240" w:lineRule="auto"/>
        <w:jc w:val="center"/>
        <w:rPr>
          <w:rFonts w:ascii="Times New Roman" w:hAnsi="Times New Roman" w:cs="Times New Roman"/>
          <w:b/>
          <w:sz w:val="24"/>
          <w:szCs w:val="24"/>
        </w:rPr>
      </w:pPr>
      <w:r w:rsidRPr="00DF3DE9">
        <w:rPr>
          <w:rFonts w:ascii="Times New Roman" w:hAnsi="Times New Roman" w:cs="Times New Roman"/>
          <w:b/>
          <w:sz w:val="24"/>
          <w:szCs w:val="24"/>
        </w:rPr>
        <w:tab/>
        <w:t>сайта образовательной организации</w:t>
      </w:r>
    </w:p>
    <w:p w:rsidR="00FB27A6" w:rsidRPr="00DF3DE9" w:rsidRDefault="00FB27A6" w:rsidP="00FB27A6">
      <w:pPr>
        <w:spacing w:line="240" w:lineRule="auto"/>
        <w:jc w:val="both"/>
        <w:rPr>
          <w:rFonts w:ascii="Times New Roman" w:hAnsi="Times New Roman" w:cs="Times New Roman"/>
          <w:sz w:val="24"/>
          <w:szCs w:val="24"/>
        </w:rPr>
      </w:pP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6.1. Работы по обеспечению функционирования сайта производится за счет средств образовательной организации или за счет привлеченных средств.</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6.2.</w:t>
      </w:r>
      <w:r w:rsidRPr="00DF3DE9">
        <w:rPr>
          <w:rFonts w:ascii="Times New Roman" w:hAnsi="Times New Roman" w:cs="Times New Roman"/>
          <w:sz w:val="24"/>
          <w:szCs w:val="24"/>
        </w:rPr>
        <w:tab/>
        <w:t>Оплата</w:t>
      </w:r>
      <w:r w:rsidRPr="00DF3DE9">
        <w:rPr>
          <w:rFonts w:ascii="Times New Roman" w:hAnsi="Times New Roman" w:cs="Times New Roman"/>
          <w:sz w:val="24"/>
          <w:szCs w:val="24"/>
        </w:rPr>
        <w:tab/>
        <w:t>работы ответственных</w:t>
      </w:r>
      <w:r w:rsidRPr="00DF3DE9">
        <w:rPr>
          <w:rFonts w:ascii="Times New Roman" w:hAnsi="Times New Roman" w:cs="Times New Roman"/>
          <w:sz w:val="24"/>
          <w:szCs w:val="24"/>
        </w:rPr>
        <w:tab/>
        <w:t>лиц</w:t>
      </w:r>
      <w:r w:rsidRPr="00DF3DE9">
        <w:rPr>
          <w:rFonts w:ascii="Times New Roman" w:hAnsi="Times New Roman" w:cs="Times New Roman"/>
          <w:sz w:val="24"/>
          <w:szCs w:val="24"/>
        </w:rPr>
        <w:tab/>
        <w:t>по</w:t>
      </w:r>
      <w:r w:rsidRPr="00DF3DE9">
        <w:rPr>
          <w:rFonts w:ascii="Times New Roman" w:hAnsi="Times New Roman" w:cs="Times New Roman"/>
          <w:sz w:val="24"/>
          <w:szCs w:val="24"/>
        </w:rPr>
        <w:tab/>
        <w:t>обеспечению функционирования официального сайта из числа участников образовательных отношений, производится на основании Положения об оплате труда работников образовательной организации.</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6.3. Оплата работы третьего лица по обеспечению функционирования сайта образовательного учреждения производится на основании Договора, заключенного в письменной форме.</w:t>
      </w:r>
    </w:p>
    <w:p w:rsidR="00FB27A6" w:rsidRPr="00DF3DE9" w:rsidRDefault="00FB27A6" w:rsidP="00FB27A6">
      <w:pPr>
        <w:spacing w:line="240" w:lineRule="auto"/>
        <w:ind w:firstLine="708"/>
        <w:jc w:val="both"/>
        <w:rPr>
          <w:rFonts w:ascii="Times New Roman" w:hAnsi="Times New Roman" w:cs="Times New Roman"/>
          <w:sz w:val="24"/>
          <w:szCs w:val="24"/>
        </w:rPr>
      </w:pPr>
    </w:p>
    <w:p w:rsidR="00FB27A6" w:rsidRPr="00DF3DE9" w:rsidRDefault="00FB27A6" w:rsidP="00FB27A6">
      <w:pPr>
        <w:spacing w:line="240" w:lineRule="auto"/>
        <w:jc w:val="center"/>
        <w:rPr>
          <w:rFonts w:ascii="Times New Roman" w:hAnsi="Times New Roman" w:cs="Times New Roman"/>
          <w:b/>
          <w:sz w:val="24"/>
          <w:szCs w:val="24"/>
        </w:rPr>
      </w:pPr>
      <w:r w:rsidRPr="00DF3DE9">
        <w:rPr>
          <w:rFonts w:ascii="Times New Roman" w:hAnsi="Times New Roman" w:cs="Times New Roman"/>
          <w:b/>
          <w:sz w:val="24"/>
          <w:szCs w:val="24"/>
        </w:rPr>
        <w:t>7 . Заключительные положения</w:t>
      </w:r>
    </w:p>
    <w:p w:rsidR="00FB27A6" w:rsidRPr="00DF3DE9" w:rsidRDefault="00FB27A6" w:rsidP="00FB27A6">
      <w:pPr>
        <w:spacing w:line="240" w:lineRule="auto"/>
        <w:jc w:val="both"/>
        <w:rPr>
          <w:rFonts w:ascii="Times New Roman" w:hAnsi="Times New Roman" w:cs="Times New Roman"/>
          <w:sz w:val="24"/>
          <w:szCs w:val="24"/>
        </w:rPr>
      </w:pP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7.1. Настоящее Положение утверждается приказом руководителя образовательной организации.</w:t>
      </w:r>
    </w:p>
    <w:p w:rsidR="00FB27A6" w:rsidRPr="00DF3DE9" w:rsidRDefault="00FB27A6" w:rsidP="00FB27A6">
      <w:pPr>
        <w:spacing w:line="240" w:lineRule="auto"/>
        <w:ind w:firstLine="708"/>
        <w:jc w:val="both"/>
        <w:rPr>
          <w:rFonts w:ascii="Times New Roman" w:hAnsi="Times New Roman" w:cs="Times New Roman"/>
          <w:sz w:val="24"/>
          <w:szCs w:val="24"/>
        </w:rPr>
      </w:pPr>
      <w:r w:rsidRPr="00DF3DE9">
        <w:rPr>
          <w:rFonts w:ascii="Times New Roman" w:hAnsi="Times New Roman" w:cs="Times New Roman"/>
          <w:sz w:val="24"/>
          <w:szCs w:val="24"/>
        </w:rPr>
        <w:t>7.2.</w:t>
      </w:r>
      <w:r w:rsidRPr="00DF3DE9">
        <w:rPr>
          <w:rFonts w:ascii="Times New Roman" w:hAnsi="Times New Roman" w:cs="Times New Roman"/>
          <w:sz w:val="24"/>
          <w:szCs w:val="24"/>
        </w:rPr>
        <w:tab/>
        <w:t>Изменения и дополнения в настоящее Положение вносятся приказом руководителя образовательной организации.</w:t>
      </w:r>
    </w:p>
    <w:p w:rsidR="00F840A3" w:rsidRPr="00FB27A6" w:rsidRDefault="00F840A3" w:rsidP="00FB27A6"/>
    <w:sectPr w:rsidR="00F840A3" w:rsidRPr="00FB27A6" w:rsidSect="00FB27A6">
      <w:type w:val="continuous"/>
      <w:pgSz w:w="11906" w:h="16838"/>
      <w:pgMar w:top="987" w:right="562" w:bottom="0" w:left="1701" w:header="0" w:footer="0"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42CF9"/>
    <w:multiLevelType w:val="hybridMultilevel"/>
    <w:tmpl w:val="958238FC"/>
    <w:lvl w:ilvl="0" w:tplc="6820FBE0">
      <w:start w:val="1"/>
      <w:numFmt w:val="decimal"/>
      <w:lvlText w:val="%1."/>
      <w:lvlJc w:val="left"/>
      <w:pPr>
        <w:ind w:left="342" w:hanging="240"/>
      </w:pPr>
      <w:rPr>
        <w:rFonts w:ascii="Times New Roman" w:eastAsia="Times New Roman" w:hAnsi="Times New Roman" w:cs="Times New Roman" w:hint="default"/>
        <w:b/>
        <w:bCs/>
        <w:i w:val="0"/>
        <w:iCs w:val="0"/>
        <w:spacing w:val="0"/>
        <w:w w:val="100"/>
        <w:sz w:val="24"/>
        <w:szCs w:val="24"/>
        <w:lang w:val="ru-RU" w:eastAsia="en-US" w:bidi="ar-SA"/>
      </w:rPr>
    </w:lvl>
    <w:lvl w:ilvl="1" w:tplc="46BCF82A">
      <w:numFmt w:val="none"/>
      <w:lvlText w:val=""/>
      <w:lvlJc w:val="left"/>
      <w:pPr>
        <w:tabs>
          <w:tab w:val="num" w:pos="360"/>
        </w:tabs>
      </w:pPr>
    </w:lvl>
    <w:lvl w:ilvl="2" w:tplc="11B4635A">
      <w:numFmt w:val="none"/>
      <w:lvlText w:val=""/>
      <w:lvlJc w:val="left"/>
      <w:pPr>
        <w:tabs>
          <w:tab w:val="num" w:pos="360"/>
        </w:tabs>
      </w:pPr>
    </w:lvl>
    <w:lvl w:ilvl="3" w:tplc="11880620">
      <w:numFmt w:val="bullet"/>
      <w:lvlText w:val="•"/>
      <w:lvlJc w:val="left"/>
      <w:pPr>
        <w:ind w:left="10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4" w:tplc="7C205B2C">
      <w:numFmt w:val="bullet"/>
      <w:lvlText w:val="•"/>
      <w:lvlJc w:val="left"/>
      <w:pPr>
        <w:ind w:left="1812" w:hanging="144"/>
      </w:pPr>
      <w:rPr>
        <w:rFonts w:hint="default"/>
        <w:lang w:val="ru-RU" w:eastAsia="en-US" w:bidi="ar-SA"/>
      </w:rPr>
    </w:lvl>
    <w:lvl w:ilvl="5" w:tplc="15AA5B7A">
      <w:numFmt w:val="bullet"/>
      <w:lvlText w:val="•"/>
      <w:lvlJc w:val="left"/>
      <w:pPr>
        <w:ind w:left="3104" w:hanging="144"/>
      </w:pPr>
      <w:rPr>
        <w:rFonts w:hint="default"/>
        <w:lang w:val="ru-RU" w:eastAsia="en-US" w:bidi="ar-SA"/>
      </w:rPr>
    </w:lvl>
    <w:lvl w:ilvl="6" w:tplc="B128F904">
      <w:numFmt w:val="bullet"/>
      <w:lvlText w:val="•"/>
      <w:lvlJc w:val="left"/>
      <w:pPr>
        <w:ind w:left="4397" w:hanging="144"/>
      </w:pPr>
      <w:rPr>
        <w:rFonts w:hint="default"/>
        <w:lang w:val="ru-RU" w:eastAsia="en-US" w:bidi="ar-SA"/>
      </w:rPr>
    </w:lvl>
    <w:lvl w:ilvl="7" w:tplc="C8DC157A">
      <w:numFmt w:val="bullet"/>
      <w:lvlText w:val="•"/>
      <w:lvlJc w:val="left"/>
      <w:pPr>
        <w:ind w:left="5689" w:hanging="144"/>
      </w:pPr>
      <w:rPr>
        <w:rFonts w:hint="default"/>
        <w:lang w:val="ru-RU" w:eastAsia="en-US" w:bidi="ar-SA"/>
      </w:rPr>
    </w:lvl>
    <w:lvl w:ilvl="8" w:tplc="5582C14A">
      <w:numFmt w:val="bullet"/>
      <w:lvlText w:val="•"/>
      <w:lvlJc w:val="left"/>
      <w:pPr>
        <w:ind w:left="6981" w:hanging="144"/>
      </w:pPr>
      <w:rPr>
        <w:rFonts w:hint="default"/>
        <w:lang w:val="ru-RU" w:eastAsia="en-US" w:bidi="ar-SA"/>
      </w:rPr>
    </w:lvl>
  </w:abstractNum>
  <w:abstractNum w:abstractNumId="1">
    <w:nsid w:val="45E80B63"/>
    <w:multiLevelType w:val="hybridMultilevel"/>
    <w:tmpl w:val="6D281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840A3"/>
    <w:rsid w:val="00123ACC"/>
    <w:rsid w:val="00240908"/>
    <w:rsid w:val="0068262D"/>
    <w:rsid w:val="0098637E"/>
    <w:rsid w:val="00D23CD8"/>
    <w:rsid w:val="00F840A3"/>
    <w:rsid w:val="00FB2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6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B27A6"/>
    <w:pPr>
      <w:spacing w:after="160"/>
      <w:ind w:left="720"/>
      <w:contextualSpacing/>
    </w:pPr>
    <w:rPr>
      <w:rFonts w:asciiTheme="minorHAnsi" w:eastAsiaTheme="minorHAnsi" w:hAnsiTheme="minorHAnsi" w:cstheme="minorBidi"/>
      <w:lang w:eastAsia="en-US"/>
    </w:rPr>
  </w:style>
  <w:style w:type="character" w:styleId="a4">
    <w:name w:val="Hyperlink"/>
    <w:basedOn w:val="a0"/>
    <w:uiPriority w:val="99"/>
    <w:unhideWhenUsed/>
    <w:rsid w:val="00FB27A6"/>
    <w:rPr>
      <w:color w:val="0000FF"/>
      <w:u w:val="single"/>
    </w:rPr>
  </w:style>
  <w:style w:type="paragraph" w:styleId="a5">
    <w:name w:val="Balloon Text"/>
    <w:basedOn w:val="a"/>
    <w:link w:val="a6"/>
    <w:uiPriority w:val="99"/>
    <w:semiHidden/>
    <w:unhideWhenUsed/>
    <w:rsid w:val="00FB27A6"/>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27A6"/>
    <w:rPr>
      <w:rFonts w:ascii="Tahoma" w:hAnsi="Tahoma" w:cs="Tahoma"/>
      <w:sz w:val="16"/>
      <w:szCs w:val="16"/>
    </w:rPr>
  </w:style>
  <w:style w:type="paragraph" w:styleId="a7">
    <w:name w:val="Body Text"/>
    <w:basedOn w:val="a"/>
    <w:link w:val="a8"/>
    <w:uiPriority w:val="1"/>
    <w:qFormat/>
    <w:rsid w:val="00D23CD8"/>
    <w:pPr>
      <w:widowControl w:val="0"/>
      <w:autoSpaceDE w:val="0"/>
      <w:autoSpaceDN w:val="0"/>
      <w:spacing w:line="240" w:lineRule="auto"/>
      <w:ind w:left="102"/>
    </w:pPr>
    <w:rPr>
      <w:rFonts w:ascii="Times New Roman" w:eastAsia="Times New Roman" w:hAnsi="Times New Roman" w:cs="Times New Roman"/>
      <w:sz w:val="24"/>
      <w:szCs w:val="24"/>
      <w:lang w:eastAsia="en-US"/>
    </w:rPr>
  </w:style>
  <w:style w:type="character" w:customStyle="1" w:styleId="a8">
    <w:name w:val="Основной текст Знак"/>
    <w:basedOn w:val="a0"/>
    <w:link w:val="a7"/>
    <w:uiPriority w:val="1"/>
    <w:rsid w:val="00D23CD8"/>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D23CD8"/>
    <w:pPr>
      <w:widowControl w:val="0"/>
      <w:autoSpaceDE w:val="0"/>
      <w:autoSpaceDN w:val="0"/>
      <w:spacing w:line="240" w:lineRule="auto"/>
      <w:ind w:left="342" w:hanging="240"/>
      <w:outlineLvl w:val="1"/>
    </w:pPr>
    <w:rPr>
      <w:rFonts w:ascii="Times New Roman" w:eastAsia="Times New Roman" w:hAnsi="Times New Roman" w:cs="Times New Roman"/>
      <w:b/>
      <w:bCs/>
      <w:sz w:val="24"/>
      <w:szCs w:val="24"/>
      <w:lang w:eastAsia="en-US"/>
    </w:rPr>
  </w:style>
  <w:style w:type="paragraph" w:styleId="a9">
    <w:name w:val="No Spacing"/>
    <w:uiPriority w:val="1"/>
    <w:qFormat/>
    <w:rsid w:val="0098637E"/>
    <w:pPr>
      <w:widowControl w:val="0"/>
      <w:autoSpaceDE w:val="0"/>
      <w:autoSpaceDN w:val="0"/>
      <w:spacing w:line="240" w:lineRule="auto"/>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7A6"/>
    <w:pPr>
      <w:spacing w:after="160"/>
      <w:ind w:left="720"/>
      <w:contextualSpacing/>
    </w:pPr>
    <w:rPr>
      <w:rFonts w:asciiTheme="minorHAnsi" w:eastAsiaTheme="minorHAnsi" w:hAnsiTheme="minorHAnsi" w:cstheme="minorBidi"/>
      <w:lang w:eastAsia="en-US"/>
    </w:rPr>
  </w:style>
  <w:style w:type="character" w:styleId="a4">
    <w:name w:val="Hyperlink"/>
    <w:basedOn w:val="a0"/>
    <w:uiPriority w:val="99"/>
    <w:unhideWhenUsed/>
    <w:rsid w:val="00FB27A6"/>
    <w:rPr>
      <w:color w:val="0000FF"/>
      <w:u w:val="single"/>
    </w:rPr>
  </w:style>
  <w:style w:type="paragraph" w:styleId="a5">
    <w:name w:val="Balloon Text"/>
    <w:basedOn w:val="a"/>
    <w:link w:val="a6"/>
    <w:uiPriority w:val="99"/>
    <w:semiHidden/>
    <w:unhideWhenUsed/>
    <w:rsid w:val="00FB27A6"/>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27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4801486/" TargetMode="External"/><Relationship Id="rId13" Type="http://schemas.openxmlformats.org/officeDocument/2006/relationships/hyperlink" Target="https://base.garant.ru/12148567/1b93c134b90c6071b4dc3f495464b753/" TargetMode="External"/><Relationship Id="rId3" Type="http://schemas.openxmlformats.org/officeDocument/2006/relationships/settings" Target="settings.xml"/><Relationship Id="rId7" Type="http://schemas.openxmlformats.org/officeDocument/2006/relationships/hyperlink" Target="https://www.garant.ru/products/ipo/prime/doc/74801486/" TargetMode="External"/><Relationship Id="rId12" Type="http://schemas.openxmlformats.org/officeDocument/2006/relationships/hyperlink" Target="https://base.garant.ru/12148567/1b93c134b90c6071b4dc3f495464b753/"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normativ.kontur.ru/document?moduleid=1&amp;documentid=432024" TargetMode="External"/><Relationship Id="rId11" Type="http://schemas.openxmlformats.org/officeDocument/2006/relationships/hyperlink" Target="https://www.garant.ru/products/ipo/prime/doc/74801486/"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garant.ru/products/ipo/prime/doc/74801486/" TargetMode="External"/><Relationship Id="rId4" Type="http://schemas.openxmlformats.org/officeDocument/2006/relationships/webSettings" Target="webSettings.xml"/><Relationship Id="rId9" Type="http://schemas.openxmlformats.org/officeDocument/2006/relationships/hyperlink" Target="https://www.garant.ru/products/ipo/prime/doc/7480148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5332</Words>
  <Characters>30399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2024-02-26T11:14:00Z</cp:lastPrinted>
  <dcterms:created xsi:type="dcterms:W3CDTF">2024-12-05T05:17:00Z</dcterms:created>
  <dcterms:modified xsi:type="dcterms:W3CDTF">2024-12-05T06:00:00Z</dcterms:modified>
</cp:coreProperties>
</file>